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A90E92" w14:textId="0FBE8863" w:rsidR="00960958" w:rsidRDefault="00604631" w:rsidP="00DE376F">
      <w:pPr>
        <w:pStyle w:val="Header"/>
        <w:spacing w:after="0"/>
        <w:ind w:left="4622" w:hanging="115"/>
        <w:rPr>
          <w:rFonts w:ascii="Arial" w:hAnsi="Arial" w:cs="Arial"/>
          <w:sz w:val="28"/>
          <w:szCs w:val="28"/>
        </w:rPr>
      </w:pPr>
      <w:r>
        <w:rPr>
          <w:rFonts w:ascii="Arial" w:hAnsi="Arial" w:cs="Arial"/>
          <w:noProof/>
          <w:sz w:val="28"/>
          <w:szCs w:val="28"/>
        </w:rPr>
        <w:object w:dxaOrig="1440" w:dyaOrig="1440" w14:anchorId="70140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65.65pt;margin-top:-200.05pt;width:720.9pt;height:569.75pt;z-index:-251658240;visibility:visible;mso-wrap-edited:f;mso-position-horizontal-relative:page;mso-position-vertical-relative:page" wrapcoords="18960 91 18912 151 18960 363 19584 2024 19608 2507 18624 2961 18552 3142 18600 3293 18744 3474 18576 3776 18624 3867 18984 3957 18024 4078 17352 4290 17352 4441 16608 4924 16008 5377 14928 6374 13992 7341 13224 8308 12552 9274 11352 11208 6864 18942 912 19244 48 19334 24 19516 48 19878 312 20392 720 20875 768 20966 1464 21358 2208 21509 2280 21509 3384 21509 3600 21509 4416 21389 5592 20875 6408 20392 7080 19908 8208 18942 9144 17975 10632 16041 11832 14108 14760 8308 16128 6374 17064 5408 21480 4954 21504 4924 21552 4562 21552 4441 21192 3474 20976 2991 20856 2507 21168 2054 21216 1813 20904 1631 20256 1541 19944 1057 19272 181 19176 91 18960 91">
            <v:imagedata r:id="rId7" o:title=""/>
            <w10:wrap anchorx="page" anchory="page"/>
          </v:shape>
          <o:OLEObject Type="Embed" ProgID="Word.Picture.8" ShapeID="_x0000_s1029" DrawAspect="Content" ObjectID="_1657446187" r:id="rId8"/>
        </w:object>
      </w:r>
      <w:r>
        <w:rPr>
          <w:rFonts w:ascii="Arial" w:hAnsi="Arial" w:cs="Arial"/>
          <w:noProof/>
          <w:sz w:val="28"/>
          <w:szCs w:val="28"/>
        </w:rPr>
        <w:object w:dxaOrig="1440" w:dyaOrig="1440" w14:anchorId="46C0DE11">
          <v:shape id="_x0000_s1028" type="#_x0000_t75" style="position:absolute;left:0;text-align:left;margin-left:-76.95pt;margin-top:-134.8pt;width:720.9pt;height:570.3pt;z-index:-251659264;visibility:visible;mso-wrap-edited:f;mso-position-horizontal-relative:page;mso-position-vertical-relative:page" wrapcoords="18960 91 18912 151 18960 363 19584 2024 19608 2507 18624 2961 18552 3142 18600 3293 18744 3474 18576 3776 18624 3867 18984 3957 18024 4078 17352 4290 17352 4441 16608 4924 16008 5377 14928 6374 13992 7341 13224 8308 12552 9274 11352 11208 6864 18942 912 19244 48 19334 24 19516 48 19878 312 20392 720 20875 768 20966 1464 21358 2208 21509 2280 21509 3384 21509 3600 21509 4416 21389 5592 20875 6408 20392 7080 19908 8208 18942 9144 17975 10632 16041 11832 14108 14760 8308 16128 6374 17064 5408 21480 4954 21504 4924 21552 4562 21552 4441 21192 3474 20976 2991 20856 2507 21168 2054 21216 1813 20904 1631 20256 1541 19944 1057 19272 181 19176 91 18960 91">
            <v:imagedata r:id="rId9" o:title=""/>
            <w10:wrap anchorx="page" anchory="page"/>
          </v:shape>
          <o:OLEObject Type="Embed" ProgID="Word.Picture.8" ShapeID="_x0000_s1028" DrawAspect="Content" ObjectID="_1657446188" r:id="rId10"/>
        </w:object>
      </w:r>
    </w:p>
    <w:p w14:paraId="7F1ECCFB" w14:textId="77777777" w:rsidR="001C52E0" w:rsidRDefault="001C52E0" w:rsidP="001C52E0">
      <w:pPr>
        <w:pStyle w:val="Time"/>
        <w:ind w:left="180"/>
        <w:rPr>
          <w:rFonts w:ascii="Arial" w:hAnsi="Arial" w:cs="Arial"/>
          <w:b/>
          <w:bCs/>
          <w:caps w:val="0"/>
          <w:color w:val="000000"/>
          <w:sz w:val="22"/>
          <w:szCs w:val="22"/>
        </w:rPr>
        <w:sectPr w:rsidR="001C52E0" w:rsidSect="001C52E0">
          <w:headerReference w:type="default" r:id="rId11"/>
          <w:footerReference w:type="default" r:id="rId12"/>
          <w:pgSz w:w="12240" w:h="15840" w:code="1"/>
          <w:pgMar w:top="720" w:right="720" w:bottom="720" w:left="720" w:header="720" w:footer="480" w:gutter="0"/>
          <w:cols w:num="2" w:space="180" w:equalWidth="0">
            <w:col w:w="6120" w:space="540"/>
            <w:col w:w="4140"/>
          </w:cols>
          <w:docGrid w:linePitch="360"/>
        </w:sectPr>
      </w:pPr>
    </w:p>
    <w:p w14:paraId="2ADD6D41" w14:textId="34538C44" w:rsidR="001C52E0" w:rsidRPr="001C52E0" w:rsidRDefault="001C52E0" w:rsidP="001C52E0">
      <w:pPr>
        <w:pStyle w:val="Time"/>
        <w:ind w:left="180"/>
        <w:rPr>
          <w:rFonts w:ascii="Arial" w:hAnsi="Arial" w:cs="Arial"/>
          <w:b/>
          <w:bCs/>
          <w:caps w:val="0"/>
          <w:color w:val="000000"/>
          <w:sz w:val="22"/>
          <w:szCs w:val="22"/>
        </w:rPr>
      </w:pPr>
      <w:r w:rsidRPr="001C52E0">
        <w:rPr>
          <w:rFonts w:ascii="Arial" w:hAnsi="Arial" w:cs="Arial"/>
          <w:b/>
          <w:bCs/>
          <w:caps w:val="0"/>
          <w:color w:val="000000"/>
          <w:sz w:val="22"/>
          <w:szCs w:val="22"/>
        </w:rPr>
        <w:t>All</w:t>
      </w:r>
      <w:r w:rsidR="00AC7512">
        <w:rPr>
          <w:rFonts w:ascii="Arial" w:hAnsi="Arial" w:cs="Arial"/>
          <w:b/>
          <w:bCs/>
          <w:caps w:val="0"/>
          <w:color w:val="000000"/>
          <w:sz w:val="22"/>
          <w:szCs w:val="22"/>
        </w:rPr>
        <w:t>-</w:t>
      </w:r>
      <w:r w:rsidRPr="001C52E0">
        <w:rPr>
          <w:rFonts w:ascii="Arial" w:hAnsi="Arial" w:cs="Arial"/>
          <w:b/>
          <w:bCs/>
          <w:caps w:val="0"/>
          <w:color w:val="000000"/>
          <w:sz w:val="22"/>
          <w:szCs w:val="22"/>
        </w:rPr>
        <w:t>weather TKS (FIKI)</w:t>
      </w:r>
      <w:r w:rsidR="00AC7512">
        <w:rPr>
          <w:rFonts w:ascii="Arial" w:hAnsi="Arial" w:cs="Arial"/>
          <w:b/>
          <w:bCs/>
          <w:caps w:val="0"/>
          <w:color w:val="000000"/>
          <w:sz w:val="22"/>
          <w:szCs w:val="22"/>
        </w:rPr>
        <w:t>-</w:t>
      </w:r>
      <w:r w:rsidRPr="001C52E0">
        <w:rPr>
          <w:rFonts w:ascii="Arial" w:hAnsi="Arial" w:cs="Arial"/>
          <w:b/>
          <w:bCs/>
          <w:caps w:val="0"/>
          <w:color w:val="000000"/>
          <w:sz w:val="22"/>
          <w:szCs w:val="22"/>
        </w:rPr>
        <w:t>equipped Ovation • WAAS equipped</w:t>
      </w:r>
    </w:p>
    <w:p w14:paraId="0BB53194" w14:textId="26B874C2" w:rsidR="001C52E0" w:rsidRPr="001C52E0" w:rsidRDefault="001C52E0" w:rsidP="001C52E0">
      <w:pPr>
        <w:pStyle w:val="Time"/>
        <w:ind w:left="180"/>
        <w:rPr>
          <w:rFonts w:ascii="Arial" w:hAnsi="Arial" w:cs="Arial"/>
          <w:b/>
          <w:bCs/>
          <w:caps w:val="0"/>
          <w:color w:val="000000"/>
          <w:sz w:val="22"/>
          <w:szCs w:val="22"/>
        </w:rPr>
      </w:pPr>
      <w:r w:rsidRPr="001C52E0">
        <w:rPr>
          <w:rFonts w:ascii="Arial" w:hAnsi="Arial" w:cs="Arial"/>
          <w:b/>
          <w:bCs/>
          <w:caps w:val="0"/>
          <w:color w:val="000000"/>
          <w:sz w:val="22"/>
          <w:szCs w:val="22"/>
        </w:rPr>
        <w:t xml:space="preserve"> ADS-B in/out • beautiful paint and interior</w:t>
      </w:r>
    </w:p>
    <w:p w14:paraId="3FDEB967" w14:textId="77777777" w:rsidR="001C52E0" w:rsidRDefault="001C52E0" w:rsidP="004313BC">
      <w:pPr>
        <w:pStyle w:val="Heading1"/>
        <w:rPr>
          <w:caps w:val="0"/>
          <w:color w:val="004A86"/>
          <w:sz w:val="20"/>
          <w:szCs w:val="20"/>
        </w:rPr>
        <w:sectPr w:rsidR="001C52E0" w:rsidSect="001C52E0">
          <w:type w:val="continuous"/>
          <w:pgSz w:w="12240" w:h="15840" w:code="1"/>
          <w:pgMar w:top="720" w:right="720" w:bottom="720" w:left="720" w:header="720" w:footer="480" w:gutter="0"/>
          <w:cols w:space="540"/>
          <w:docGrid w:linePitch="360"/>
        </w:sectPr>
      </w:pPr>
    </w:p>
    <w:p w14:paraId="3A70CEAB" w14:textId="0B83F26B" w:rsidR="00015BD5" w:rsidRPr="004313BC" w:rsidRDefault="00190F67" w:rsidP="004313BC">
      <w:pPr>
        <w:pStyle w:val="Heading1"/>
        <w:rPr>
          <w:sz w:val="20"/>
          <w:szCs w:val="20"/>
        </w:rPr>
      </w:pPr>
      <w:r w:rsidRPr="004313BC">
        <w:rPr>
          <w:caps w:val="0"/>
          <w:color w:val="004A86"/>
          <w:sz w:val="20"/>
          <w:szCs w:val="20"/>
        </w:rPr>
        <w:t>STATUS</w:t>
      </w:r>
      <w:r w:rsidRPr="004313BC">
        <w:rPr>
          <w:caps w:val="0"/>
          <w:sz w:val="20"/>
          <w:szCs w:val="20"/>
        </w:rPr>
        <w:t xml:space="preserve"> </w:t>
      </w:r>
    </w:p>
    <w:p w14:paraId="2ADE0151" w14:textId="2B431805" w:rsidR="001C52E0" w:rsidRPr="00501127" w:rsidRDefault="0014168D" w:rsidP="001C52E0">
      <w:pPr>
        <w:pStyle w:val="ListParagraph"/>
        <w:numPr>
          <w:ilvl w:val="0"/>
          <w:numId w:val="13"/>
        </w:numPr>
        <w:spacing w:line="276" w:lineRule="auto"/>
        <w:ind w:right="-180"/>
        <w:rPr>
          <w:rFonts w:ascii="Arial" w:hAnsi="Arial" w:cs="Arial"/>
          <w:sz w:val="16"/>
          <w:szCs w:val="16"/>
        </w:rPr>
      </w:pPr>
      <w:r>
        <w:rPr>
          <w:noProof/>
        </w:rPr>
        <w:drawing>
          <wp:anchor distT="0" distB="0" distL="114300" distR="114300" simplePos="0" relativeHeight="251660288" behindDoc="0" locked="0" layoutInCell="1" allowOverlap="1" wp14:anchorId="1F9F80E9" wp14:editId="4ABF4886">
            <wp:simplePos x="0" y="0"/>
            <wp:positionH relativeFrom="column">
              <wp:posOffset>4114634</wp:posOffset>
            </wp:positionH>
            <wp:positionV relativeFrom="paragraph">
              <wp:posOffset>69629</wp:posOffset>
            </wp:positionV>
            <wp:extent cx="2628900" cy="138239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8900" cy="1382395"/>
                    </a:xfrm>
                    <a:prstGeom prst="rect">
                      <a:avLst/>
                    </a:prstGeom>
                  </pic:spPr>
                </pic:pic>
              </a:graphicData>
            </a:graphic>
          </wp:anchor>
        </w:drawing>
      </w:r>
      <w:r w:rsidR="001C52E0" w:rsidRPr="00501127">
        <w:rPr>
          <w:rFonts w:ascii="Arial" w:hAnsi="Arial" w:cs="Arial"/>
          <w:sz w:val="16"/>
          <w:szCs w:val="16"/>
        </w:rPr>
        <w:t xml:space="preserve">Total time: </w:t>
      </w:r>
      <w:r w:rsidR="001C52E0">
        <w:rPr>
          <w:rFonts w:ascii="Arial" w:hAnsi="Arial" w:cs="Arial"/>
          <w:sz w:val="16"/>
          <w:szCs w:val="16"/>
        </w:rPr>
        <w:t>1,630</w:t>
      </w:r>
      <w:r w:rsidR="001C52E0" w:rsidRPr="00501127">
        <w:rPr>
          <w:rFonts w:ascii="Arial" w:hAnsi="Arial" w:cs="Arial"/>
          <w:sz w:val="16"/>
          <w:szCs w:val="16"/>
        </w:rPr>
        <w:t xml:space="preserve"> hours since new (subject to change)</w:t>
      </w:r>
    </w:p>
    <w:p w14:paraId="21E55A91" w14:textId="4DB9013B" w:rsidR="001C52E0" w:rsidRPr="00501127" w:rsidRDefault="001C52E0" w:rsidP="001C52E0">
      <w:pPr>
        <w:pStyle w:val="ListParagraph"/>
        <w:numPr>
          <w:ilvl w:val="0"/>
          <w:numId w:val="13"/>
        </w:numPr>
        <w:rPr>
          <w:rFonts w:ascii="Arial" w:hAnsi="Arial" w:cs="Arial"/>
          <w:sz w:val="16"/>
          <w:szCs w:val="16"/>
        </w:rPr>
      </w:pPr>
      <w:r w:rsidRPr="00501127">
        <w:rPr>
          <w:rFonts w:ascii="Arial" w:hAnsi="Arial" w:cs="Arial"/>
          <w:sz w:val="16"/>
          <w:szCs w:val="16"/>
        </w:rPr>
        <w:t xml:space="preserve">Engine: </w:t>
      </w:r>
      <w:r>
        <w:rPr>
          <w:rFonts w:ascii="Arial" w:hAnsi="Arial" w:cs="Arial"/>
          <w:sz w:val="16"/>
          <w:szCs w:val="16"/>
        </w:rPr>
        <w:t>1,630</w:t>
      </w:r>
      <w:r w:rsidRPr="00501127">
        <w:rPr>
          <w:rFonts w:ascii="Arial" w:hAnsi="Arial" w:cs="Arial"/>
          <w:sz w:val="16"/>
          <w:szCs w:val="16"/>
        </w:rPr>
        <w:t xml:space="preserve"> hours since new, Continental Platinum I0-550-G</w:t>
      </w:r>
    </w:p>
    <w:p w14:paraId="76D033DB" w14:textId="52EDFD6A" w:rsidR="001C52E0" w:rsidRPr="00501127" w:rsidRDefault="001C52E0" w:rsidP="001C52E0">
      <w:pPr>
        <w:pStyle w:val="ListParagraph"/>
        <w:numPr>
          <w:ilvl w:val="0"/>
          <w:numId w:val="13"/>
        </w:numPr>
        <w:rPr>
          <w:rFonts w:ascii="Arial" w:hAnsi="Arial" w:cs="Arial"/>
          <w:sz w:val="16"/>
          <w:szCs w:val="16"/>
        </w:rPr>
      </w:pPr>
      <w:r w:rsidRPr="00501127">
        <w:rPr>
          <w:rFonts w:ascii="Arial" w:hAnsi="Arial" w:cs="Arial"/>
          <w:sz w:val="16"/>
          <w:szCs w:val="16"/>
        </w:rPr>
        <w:t xml:space="preserve">Prop: </w:t>
      </w:r>
      <w:r>
        <w:rPr>
          <w:rFonts w:ascii="Arial" w:hAnsi="Arial" w:cs="Arial"/>
          <w:sz w:val="16"/>
          <w:szCs w:val="16"/>
        </w:rPr>
        <w:t>1,630</w:t>
      </w:r>
      <w:r w:rsidRPr="00501127">
        <w:rPr>
          <w:rFonts w:ascii="Arial" w:hAnsi="Arial" w:cs="Arial"/>
          <w:sz w:val="16"/>
          <w:szCs w:val="16"/>
        </w:rPr>
        <w:t xml:space="preserve"> since new, Hartzell 3-blade</w:t>
      </w:r>
    </w:p>
    <w:p w14:paraId="2C6247D4" w14:textId="25ECF67E" w:rsidR="001C52E0" w:rsidRPr="00501127" w:rsidRDefault="001C52E0" w:rsidP="001C52E0">
      <w:pPr>
        <w:pStyle w:val="ListParagraph"/>
        <w:numPr>
          <w:ilvl w:val="0"/>
          <w:numId w:val="13"/>
        </w:numPr>
        <w:rPr>
          <w:rFonts w:ascii="Arial" w:hAnsi="Arial" w:cs="Arial"/>
          <w:sz w:val="16"/>
          <w:szCs w:val="16"/>
        </w:rPr>
      </w:pPr>
      <w:r w:rsidRPr="00501127">
        <w:rPr>
          <w:rFonts w:ascii="Arial" w:hAnsi="Arial" w:cs="Arial"/>
          <w:sz w:val="16"/>
          <w:szCs w:val="16"/>
        </w:rPr>
        <w:t xml:space="preserve">Annual: </w:t>
      </w:r>
      <w:r>
        <w:rPr>
          <w:rFonts w:ascii="Arial" w:hAnsi="Arial" w:cs="Arial"/>
          <w:sz w:val="16"/>
          <w:szCs w:val="16"/>
        </w:rPr>
        <w:t xml:space="preserve">completed December 2019 </w:t>
      </w:r>
    </w:p>
    <w:p w14:paraId="516A5FD0" w14:textId="2980C0C6" w:rsidR="001C52E0" w:rsidRPr="00501127" w:rsidRDefault="001C52E0" w:rsidP="001C52E0">
      <w:pPr>
        <w:pStyle w:val="ListParagraph"/>
        <w:numPr>
          <w:ilvl w:val="0"/>
          <w:numId w:val="13"/>
        </w:numPr>
        <w:rPr>
          <w:rFonts w:ascii="Arial" w:hAnsi="Arial" w:cs="Arial"/>
          <w:sz w:val="16"/>
          <w:szCs w:val="16"/>
        </w:rPr>
      </w:pPr>
      <w:r w:rsidRPr="00501127">
        <w:rPr>
          <w:rFonts w:ascii="Arial" w:hAnsi="Arial" w:cs="Arial"/>
          <w:sz w:val="16"/>
          <w:szCs w:val="16"/>
        </w:rPr>
        <w:t>No damage history</w:t>
      </w:r>
    </w:p>
    <w:p w14:paraId="5DB6F60F" w14:textId="361D34C7" w:rsidR="00015BD5" w:rsidRPr="004313BC" w:rsidRDefault="00190F67" w:rsidP="00015BD5">
      <w:pPr>
        <w:pStyle w:val="Heading1"/>
        <w:spacing w:before="120"/>
        <w:rPr>
          <w:rFonts w:ascii="Arial" w:hAnsi="Arial"/>
          <w:color w:val="004A86"/>
          <w:sz w:val="20"/>
          <w:szCs w:val="20"/>
        </w:rPr>
      </w:pPr>
      <w:r w:rsidRPr="004313BC">
        <w:rPr>
          <w:rFonts w:ascii="Arial" w:hAnsi="Arial"/>
          <w:caps w:val="0"/>
          <w:color w:val="004A86"/>
          <w:sz w:val="20"/>
          <w:szCs w:val="20"/>
        </w:rPr>
        <w:t>EXTERIOR/INTERIOR</w:t>
      </w:r>
    </w:p>
    <w:p w14:paraId="4F0A8539" w14:textId="445A40E5" w:rsidR="00015BD5" w:rsidRPr="001C52E0" w:rsidRDefault="007C169E" w:rsidP="001C52E0">
      <w:pPr>
        <w:pStyle w:val="ListParagraph"/>
        <w:numPr>
          <w:ilvl w:val="0"/>
          <w:numId w:val="14"/>
        </w:numPr>
        <w:rPr>
          <w:rFonts w:ascii="Arial" w:hAnsi="Arial" w:cs="Arial"/>
          <w:sz w:val="16"/>
          <w:szCs w:val="16"/>
        </w:rPr>
      </w:pPr>
      <w:r w:rsidRPr="00D95C93">
        <w:rPr>
          <w:rFonts w:ascii="Arial" w:hAnsi="Arial" w:cs="Arial"/>
          <w:sz w:val="18"/>
          <w:szCs w:val="18"/>
        </w:rPr>
        <w:t xml:space="preserve">Exterior trim: </w:t>
      </w:r>
      <w:r w:rsidR="001C52E0" w:rsidRPr="00501127">
        <w:rPr>
          <w:rFonts w:ascii="Arial" w:hAnsi="Arial" w:cs="Arial"/>
          <w:sz w:val="16"/>
          <w:szCs w:val="16"/>
        </w:rPr>
        <w:t xml:space="preserve">Matterhorn </w:t>
      </w:r>
      <w:r w:rsidR="00AC7512">
        <w:rPr>
          <w:rFonts w:ascii="Arial" w:hAnsi="Arial" w:cs="Arial"/>
          <w:sz w:val="16"/>
          <w:szCs w:val="16"/>
        </w:rPr>
        <w:t>W</w:t>
      </w:r>
      <w:r w:rsidR="001C52E0" w:rsidRPr="00501127">
        <w:rPr>
          <w:rFonts w:ascii="Arial" w:hAnsi="Arial" w:cs="Arial"/>
          <w:sz w:val="16"/>
          <w:szCs w:val="16"/>
        </w:rPr>
        <w:t>hite over</w:t>
      </w:r>
      <w:r w:rsidR="001C52E0">
        <w:rPr>
          <w:rFonts w:ascii="Arial" w:hAnsi="Arial" w:cs="Arial"/>
          <w:sz w:val="16"/>
          <w:szCs w:val="16"/>
        </w:rPr>
        <w:t xml:space="preserve"> </w:t>
      </w:r>
      <w:r w:rsidR="00AC7512">
        <w:rPr>
          <w:rFonts w:ascii="Arial" w:hAnsi="Arial" w:cs="Arial"/>
          <w:sz w:val="16"/>
          <w:szCs w:val="16"/>
        </w:rPr>
        <w:t>S</w:t>
      </w:r>
      <w:r w:rsidR="001C52E0">
        <w:rPr>
          <w:rFonts w:ascii="Arial" w:hAnsi="Arial" w:cs="Arial"/>
          <w:sz w:val="16"/>
          <w:szCs w:val="16"/>
        </w:rPr>
        <w:t>apphire</w:t>
      </w:r>
      <w:r w:rsidR="001C52E0" w:rsidRPr="00501127">
        <w:rPr>
          <w:rFonts w:ascii="Arial" w:hAnsi="Arial" w:cs="Arial"/>
          <w:sz w:val="16"/>
          <w:szCs w:val="16"/>
        </w:rPr>
        <w:t xml:space="preserve"> </w:t>
      </w:r>
      <w:r w:rsidR="00AC7512">
        <w:rPr>
          <w:rFonts w:ascii="Arial" w:hAnsi="Arial" w:cs="Arial"/>
          <w:sz w:val="16"/>
          <w:szCs w:val="16"/>
        </w:rPr>
        <w:t>B</w:t>
      </w:r>
      <w:r w:rsidR="001C52E0">
        <w:rPr>
          <w:rFonts w:ascii="Arial" w:hAnsi="Arial" w:cs="Arial"/>
          <w:sz w:val="16"/>
          <w:szCs w:val="16"/>
        </w:rPr>
        <w:t>lue</w:t>
      </w:r>
      <w:r w:rsidR="001C52E0" w:rsidRPr="00501127">
        <w:rPr>
          <w:rFonts w:ascii="Arial" w:hAnsi="Arial" w:cs="Arial"/>
          <w:sz w:val="16"/>
          <w:szCs w:val="16"/>
        </w:rPr>
        <w:t xml:space="preserve"> with Las Vegas </w:t>
      </w:r>
      <w:r w:rsidR="00AC7512">
        <w:rPr>
          <w:rFonts w:ascii="Arial" w:hAnsi="Arial" w:cs="Arial"/>
          <w:sz w:val="16"/>
          <w:szCs w:val="16"/>
        </w:rPr>
        <w:t>G</w:t>
      </w:r>
      <w:r w:rsidR="001C52E0" w:rsidRPr="00501127">
        <w:rPr>
          <w:rFonts w:ascii="Arial" w:hAnsi="Arial" w:cs="Arial"/>
          <w:sz w:val="16"/>
          <w:szCs w:val="16"/>
        </w:rPr>
        <w:t xml:space="preserve">old and </w:t>
      </w:r>
      <w:r w:rsidR="00AC7512">
        <w:rPr>
          <w:rFonts w:ascii="Arial" w:hAnsi="Arial" w:cs="Arial"/>
          <w:sz w:val="16"/>
          <w:szCs w:val="16"/>
        </w:rPr>
        <w:t>b</w:t>
      </w:r>
      <w:r w:rsidR="001C52E0">
        <w:rPr>
          <w:rFonts w:ascii="Arial" w:hAnsi="Arial" w:cs="Arial"/>
          <w:sz w:val="16"/>
          <w:szCs w:val="16"/>
        </w:rPr>
        <w:t>urgundy</w:t>
      </w:r>
      <w:r w:rsidR="001C52E0" w:rsidRPr="00501127">
        <w:rPr>
          <w:rFonts w:ascii="Arial" w:hAnsi="Arial" w:cs="Arial"/>
          <w:sz w:val="16"/>
          <w:szCs w:val="16"/>
        </w:rPr>
        <w:t xml:space="preserve"> accents</w:t>
      </w:r>
    </w:p>
    <w:p w14:paraId="61A5CB80" w14:textId="566A60C8" w:rsidR="00015BD5" w:rsidRPr="001C52E0" w:rsidRDefault="007C169E" w:rsidP="001C52E0">
      <w:pPr>
        <w:pStyle w:val="ListParagraph"/>
        <w:numPr>
          <w:ilvl w:val="0"/>
          <w:numId w:val="14"/>
        </w:numPr>
        <w:rPr>
          <w:rFonts w:ascii="Arial" w:hAnsi="Arial" w:cs="Arial"/>
          <w:sz w:val="16"/>
          <w:szCs w:val="16"/>
        </w:rPr>
      </w:pPr>
      <w:r w:rsidRPr="007B7315">
        <w:rPr>
          <w:rFonts w:ascii="Arial" w:hAnsi="Arial" w:cs="Arial"/>
          <w:sz w:val="18"/>
          <w:szCs w:val="18"/>
        </w:rPr>
        <w:t xml:space="preserve">Interior: </w:t>
      </w:r>
      <w:r w:rsidR="001C52E0" w:rsidRPr="00501127">
        <w:rPr>
          <w:rFonts w:ascii="Arial" w:hAnsi="Arial" w:cs="Arial"/>
          <w:sz w:val="16"/>
          <w:szCs w:val="16"/>
        </w:rPr>
        <w:t>beige leather interior</w:t>
      </w:r>
    </w:p>
    <w:p w14:paraId="307CC7A4" w14:textId="48E87FAA" w:rsidR="00015BD5" w:rsidRPr="004313BC" w:rsidRDefault="00190F67" w:rsidP="00045317">
      <w:pPr>
        <w:pStyle w:val="Style1"/>
        <w:rPr>
          <w:color w:val="004A86"/>
          <w:sz w:val="20"/>
          <w:szCs w:val="20"/>
        </w:rPr>
      </w:pPr>
      <w:r>
        <w:rPr>
          <w:color w:val="004A86"/>
          <w:sz w:val="20"/>
          <w:szCs w:val="20"/>
        </w:rPr>
        <w:t>AVIONICS</w:t>
      </w:r>
    </w:p>
    <w:p w14:paraId="198CD362" w14:textId="684B73BA" w:rsidR="001C52E0" w:rsidRPr="00501127" w:rsidRDefault="0014168D" w:rsidP="001C52E0">
      <w:pPr>
        <w:pStyle w:val="ListParagraph"/>
        <w:numPr>
          <w:ilvl w:val="0"/>
          <w:numId w:val="15"/>
        </w:numPr>
        <w:rPr>
          <w:rFonts w:ascii="Arial" w:hAnsi="Arial" w:cs="Arial"/>
          <w:sz w:val="16"/>
          <w:szCs w:val="16"/>
        </w:rPr>
      </w:pPr>
      <w:r>
        <w:rPr>
          <w:noProof/>
        </w:rPr>
        <w:drawing>
          <wp:anchor distT="0" distB="0" distL="114300" distR="114300" simplePos="0" relativeHeight="251662336" behindDoc="0" locked="0" layoutInCell="1" allowOverlap="1" wp14:anchorId="1750DA54" wp14:editId="6580909A">
            <wp:simplePos x="0" y="0"/>
            <wp:positionH relativeFrom="column">
              <wp:posOffset>4114800</wp:posOffset>
            </wp:positionH>
            <wp:positionV relativeFrom="paragraph">
              <wp:posOffset>141605</wp:posOffset>
            </wp:positionV>
            <wp:extent cx="2628900" cy="16078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8900" cy="1607820"/>
                    </a:xfrm>
                    <a:prstGeom prst="rect">
                      <a:avLst/>
                    </a:prstGeom>
                  </pic:spPr>
                </pic:pic>
              </a:graphicData>
            </a:graphic>
          </wp:anchor>
        </w:drawing>
      </w:r>
      <w:r w:rsidR="001C52E0" w:rsidRPr="00501127">
        <w:rPr>
          <w:rFonts w:ascii="Arial" w:hAnsi="Arial" w:cs="Arial"/>
          <w:sz w:val="16"/>
          <w:szCs w:val="16"/>
        </w:rPr>
        <w:t xml:space="preserve">Garmin GDU 1040, 10” </w:t>
      </w:r>
      <w:r w:rsidR="00AC7512">
        <w:rPr>
          <w:rFonts w:ascii="Arial" w:hAnsi="Arial" w:cs="Arial"/>
          <w:sz w:val="16"/>
          <w:szCs w:val="16"/>
        </w:rPr>
        <w:t>P</w:t>
      </w:r>
      <w:r w:rsidR="001C52E0" w:rsidRPr="00501127">
        <w:rPr>
          <w:rFonts w:ascii="Arial" w:hAnsi="Arial" w:cs="Arial"/>
          <w:sz w:val="16"/>
          <w:szCs w:val="16"/>
        </w:rPr>
        <w:t xml:space="preserve">rimary </w:t>
      </w:r>
      <w:r w:rsidR="00AC7512">
        <w:rPr>
          <w:rFonts w:ascii="Arial" w:hAnsi="Arial" w:cs="Arial"/>
          <w:sz w:val="16"/>
          <w:szCs w:val="16"/>
        </w:rPr>
        <w:t>F</w:t>
      </w:r>
      <w:r w:rsidR="001C52E0" w:rsidRPr="00501127">
        <w:rPr>
          <w:rFonts w:ascii="Arial" w:hAnsi="Arial" w:cs="Arial"/>
          <w:sz w:val="16"/>
          <w:szCs w:val="16"/>
        </w:rPr>
        <w:t xml:space="preserve">light </w:t>
      </w:r>
      <w:r w:rsidR="00AC7512">
        <w:rPr>
          <w:rFonts w:ascii="Arial" w:hAnsi="Arial" w:cs="Arial"/>
          <w:sz w:val="16"/>
          <w:szCs w:val="16"/>
        </w:rPr>
        <w:t>D</w:t>
      </w:r>
      <w:r w:rsidR="001C52E0" w:rsidRPr="00501127">
        <w:rPr>
          <w:rFonts w:ascii="Arial" w:hAnsi="Arial" w:cs="Arial"/>
          <w:sz w:val="16"/>
          <w:szCs w:val="16"/>
        </w:rPr>
        <w:t>isplay, three</w:t>
      </w:r>
      <w:r w:rsidR="00AC7512">
        <w:rPr>
          <w:rFonts w:ascii="Arial" w:hAnsi="Arial" w:cs="Arial"/>
          <w:sz w:val="16"/>
          <w:szCs w:val="16"/>
        </w:rPr>
        <w:t>-</w:t>
      </w:r>
      <w:r w:rsidR="001C52E0" w:rsidRPr="00501127">
        <w:rPr>
          <w:rFonts w:ascii="Arial" w:hAnsi="Arial" w:cs="Arial"/>
          <w:sz w:val="16"/>
          <w:szCs w:val="16"/>
        </w:rPr>
        <w:t>axis flight dynamics, air speed, altitude, vs, hsi with perspective modes</w:t>
      </w:r>
    </w:p>
    <w:p w14:paraId="4A961312" w14:textId="79467338" w:rsidR="001C52E0" w:rsidRPr="00501127" w:rsidRDefault="001C52E0" w:rsidP="001C52E0">
      <w:pPr>
        <w:pStyle w:val="ListParagraph"/>
        <w:numPr>
          <w:ilvl w:val="0"/>
          <w:numId w:val="15"/>
        </w:numPr>
        <w:rPr>
          <w:rFonts w:ascii="Arial" w:hAnsi="Arial" w:cs="Arial"/>
          <w:sz w:val="16"/>
          <w:szCs w:val="16"/>
        </w:rPr>
      </w:pPr>
      <w:r w:rsidRPr="00501127">
        <w:rPr>
          <w:rFonts w:ascii="Arial" w:hAnsi="Arial" w:cs="Arial"/>
          <w:sz w:val="16"/>
          <w:szCs w:val="16"/>
        </w:rPr>
        <w:t xml:space="preserve">Garmin GDU 1042, 10” </w:t>
      </w:r>
      <w:r w:rsidR="00AC7512">
        <w:rPr>
          <w:rFonts w:ascii="Arial" w:hAnsi="Arial" w:cs="Arial"/>
          <w:sz w:val="16"/>
          <w:szCs w:val="16"/>
        </w:rPr>
        <w:t>M</w:t>
      </w:r>
      <w:r w:rsidRPr="00501127">
        <w:rPr>
          <w:rFonts w:ascii="Arial" w:hAnsi="Arial" w:cs="Arial"/>
          <w:sz w:val="16"/>
          <w:szCs w:val="16"/>
        </w:rPr>
        <w:t>ulti-</w:t>
      </w:r>
      <w:r w:rsidR="00AC7512">
        <w:rPr>
          <w:rFonts w:ascii="Arial" w:hAnsi="Arial" w:cs="Arial"/>
          <w:sz w:val="16"/>
          <w:szCs w:val="16"/>
        </w:rPr>
        <w:t>F</w:t>
      </w:r>
      <w:r w:rsidRPr="00501127">
        <w:rPr>
          <w:rFonts w:ascii="Arial" w:hAnsi="Arial" w:cs="Arial"/>
          <w:sz w:val="16"/>
          <w:szCs w:val="16"/>
        </w:rPr>
        <w:t xml:space="preserve">unction </w:t>
      </w:r>
      <w:r w:rsidR="00AC7512">
        <w:rPr>
          <w:rFonts w:ascii="Arial" w:hAnsi="Arial" w:cs="Arial"/>
          <w:sz w:val="16"/>
          <w:szCs w:val="16"/>
        </w:rPr>
        <w:t>D</w:t>
      </w:r>
      <w:r w:rsidRPr="00501127">
        <w:rPr>
          <w:rFonts w:ascii="Arial" w:hAnsi="Arial" w:cs="Arial"/>
          <w:sz w:val="16"/>
          <w:szCs w:val="16"/>
        </w:rPr>
        <w:t>isplay</w:t>
      </w:r>
    </w:p>
    <w:p w14:paraId="7A66636A" w14:textId="5D1C0000" w:rsidR="001C52E0" w:rsidRPr="00501127" w:rsidRDefault="001C52E0" w:rsidP="001C52E0">
      <w:pPr>
        <w:pStyle w:val="ListParagraph"/>
        <w:numPr>
          <w:ilvl w:val="0"/>
          <w:numId w:val="15"/>
        </w:numPr>
        <w:rPr>
          <w:rFonts w:ascii="Arial" w:hAnsi="Arial" w:cs="Arial"/>
          <w:sz w:val="16"/>
          <w:szCs w:val="16"/>
        </w:rPr>
      </w:pPr>
      <w:r w:rsidRPr="00501127">
        <w:rPr>
          <w:rFonts w:ascii="Arial" w:hAnsi="Arial" w:cs="Arial"/>
          <w:sz w:val="16"/>
          <w:szCs w:val="16"/>
        </w:rPr>
        <w:t xml:space="preserve">Garmin GDC 74a </w:t>
      </w:r>
      <w:r w:rsidR="00401FDD">
        <w:rPr>
          <w:rFonts w:ascii="Arial" w:hAnsi="Arial" w:cs="Arial"/>
          <w:sz w:val="16"/>
          <w:szCs w:val="16"/>
        </w:rPr>
        <w:t>I</w:t>
      </w:r>
      <w:r w:rsidRPr="00501127">
        <w:rPr>
          <w:rFonts w:ascii="Arial" w:hAnsi="Arial" w:cs="Arial"/>
          <w:sz w:val="16"/>
          <w:szCs w:val="16"/>
        </w:rPr>
        <w:t xml:space="preserve">ntegrated </w:t>
      </w:r>
      <w:r w:rsidR="00401FDD">
        <w:rPr>
          <w:rFonts w:ascii="Arial" w:hAnsi="Arial" w:cs="Arial"/>
          <w:sz w:val="16"/>
          <w:szCs w:val="16"/>
        </w:rPr>
        <w:t>D</w:t>
      </w:r>
      <w:r w:rsidRPr="00501127">
        <w:rPr>
          <w:rFonts w:ascii="Arial" w:hAnsi="Arial" w:cs="Arial"/>
          <w:sz w:val="16"/>
          <w:szCs w:val="16"/>
        </w:rPr>
        <w:t xml:space="preserve">igital </w:t>
      </w:r>
      <w:r w:rsidR="00401FDD">
        <w:rPr>
          <w:rFonts w:ascii="Arial" w:hAnsi="Arial" w:cs="Arial"/>
          <w:sz w:val="16"/>
          <w:szCs w:val="16"/>
        </w:rPr>
        <w:t>A</w:t>
      </w:r>
      <w:r w:rsidRPr="00501127">
        <w:rPr>
          <w:rFonts w:ascii="Arial" w:hAnsi="Arial" w:cs="Arial"/>
          <w:sz w:val="16"/>
          <w:szCs w:val="16"/>
        </w:rPr>
        <w:t xml:space="preserve">ir </w:t>
      </w:r>
      <w:r w:rsidR="00401FDD">
        <w:rPr>
          <w:rFonts w:ascii="Arial" w:hAnsi="Arial" w:cs="Arial"/>
          <w:sz w:val="16"/>
          <w:szCs w:val="16"/>
        </w:rPr>
        <w:t>D</w:t>
      </w:r>
      <w:r w:rsidRPr="00501127">
        <w:rPr>
          <w:rFonts w:ascii="Arial" w:hAnsi="Arial" w:cs="Arial"/>
          <w:sz w:val="16"/>
          <w:szCs w:val="16"/>
        </w:rPr>
        <w:t xml:space="preserve">ata </w:t>
      </w:r>
      <w:r w:rsidR="00401FDD">
        <w:rPr>
          <w:rFonts w:ascii="Arial" w:hAnsi="Arial" w:cs="Arial"/>
          <w:sz w:val="16"/>
          <w:szCs w:val="16"/>
        </w:rPr>
        <w:t>C</w:t>
      </w:r>
      <w:r w:rsidRPr="00501127">
        <w:rPr>
          <w:rFonts w:ascii="Arial" w:hAnsi="Arial" w:cs="Arial"/>
          <w:sz w:val="16"/>
          <w:szCs w:val="16"/>
        </w:rPr>
        <w:t>omputer, constant display of TAS, CAS, wind direction, VSI and TAT</w:t>
      </w:r>
    </w:p>
    <w:p w14:paraId="4500DD75" w14:textId="37389FF2" w:rsidR="001C52E0" w:rsidRPr="00501127" w:rsidRDefault="001C52E0" w:rsidP="001C52E0">
      <w:pPr>
        <w:pStyle w:val="ListParagraph"/>
        <w:numPr>
          <w:ilvl w:val="0"/>
          <w:numId w:val="15"/>
        </w:numPr>
        <w:rPr>
          <w:rFonts w:ascii="Arial" w:hAnsi="Arial" w:cs="Arial"/>
          <w:sz w:val="16"/>
          <w:szCs w:val="16"/>
        </w:rPr>
      </w:pPr>
      <w:r w:rsidRPr="00501127">
        <w:rPr>
          <w:rFonts w:ascii="Arial" w:hAnsi="Arial" w:cs="Arial"/>
          <w:sz w:val="16"/>
          <w:szCs w:val="16"/>
        </w:rPr>
        <w:t xml:space="preserve">GRS77 </w:t>
      </w:r>
      <w:r w:rsidR="00401FDD">
        <w:rPr>
          <w:rFonts w:ascii="Arial" w:hAnsi="Arial" w:cs="Arial"/>
          <w:sz w:val="16"/>
          <w:szCs w:val="16"/>
        </w:rPr>
        <w:t>S</w:t>
      </w:r>
      <w:r w:rsidRPr="00501127">
        <w:rPr>
          <w:rFonts w:ascii="Arial" w:hAnsi="Arial" w:cs="Arial"/>
          <w:sz w:val="16"/>
          <w:szCs w:val="16"/>
        </w:rPr>
        <w:t>olid-</w:t>
      </w:r>
      <w:r w:rsidR="00401FDD">
        <w:rPr>
          <w:rFonts w:ascii="Arial" w:hAnsi="Arial" w:cs="Arial"/>
          <w:sz w:val="16"/>
          <w:szCs w:val="16"/>
        </w:rPr>
        <w:t>S</w:t>
      </w:r>
      <w:r w:rsidRPr="00501127">
        <w:rPr>
          <w:rFonts w:ascii="Arial" w:hAnsi="Arial" w:cs="Arial"/>
          <w:sz w:val="16"/>
          <w:szCs w:val="16"/>
        </w:rPr>
        <w:t xml:space="preserve">tate </w:t>
      </w:r>
      <w:r w:rsidR="00401FDD">
        <w:rPr>
          <w:rFonts w:ascii="Arial" w:hAnsi="Arial" w:cs="Arial"/>
          <w:sz w:val="16"/>
          <w:szCs w:val="16"/>
        </w:rPr>
        <w:t>A</w:t>
      </w:r>
      <w:r w:rsidRPr="00501127">
        <w:rPr>
          <w:rFonts w:ascii="Arial" w:hAnsi="Arial" w:cs="Arial"/>
          <w:sz w:val="16"/>
          <w:szCs w:val="16"/>
        </w:rPr>
        <w:t xml:space="preserve">ttitude and </w:t>
      </w:r>
      <w:r w:rsidR="00401FDD">
        <w:rPr>
          <w:rFonts w:ascii="Arial" w:hAnsi="Arial" w:cs="Arial"/>
          <w:sz w:val="16"/>
          <w:szCs w:val="16"/>
        </w:rPr>
        <w:t>H</w:t>
      </w:r>
      <w:r w:rsidRPr="00501127">
        <w:rPr>
          <w:rFonts w:ascii="Arial" w:hAnsi="Arial" w:cs="Arial"/>
          <w:sz w:val="16"/>
          <w:szCs w:val="16"/>
        </w:rPr>
        <w:t xml:space="preserve">eading </w:t>
      </w:r>
      <w:r w:rsidR="00401FDD">
        <w:rPr>
          <w:rFonts w:ascii="Arial" w:hAnsi="Arial" w:cs="Arial"/>
          <w:sz w:val="16"/>
          <w:szCs w:val="16"/>
        </w:rPr>
        <w:t>R</w:t>
      </w:r>
      <w:r w:rsidRPr="00501127">
        <w:rPr>
          <w:rFonts w:ascii="Arial" w:hAnsi="Arial" w:cs="Arial"/>
          <w:sz w:val="16"/>
          <w:szCs w:val="16"/>
        </w:rPr>
        <w:t xml:space="preserve">eference </w:t>
      </w:r>
      <w:r w:rsidR="00401FDD">
        <w:rPr>
          <w:rFonts w:ascii="Arial" w:hAnsi="Arial" w:cs="Arial"/>
          <w:sz w:val="16"/>
          <w:szCs w:val="16"/>
        </w:rPr>
        <w:t>S</w:t>
      </w:r>
      <w:r w:rsidRPr="00501127">
        <w:rPr>
          <w:rFonts w:ascii="Arial" w:hAnsi="Arial" w:cs="Arial"/>
          <w:sz w:val="16"/>
          <w:szCs w:val="16"/>
        </w:rPr>
        <w:t>ystem</w:t>
      </w:r>
    </w:p>
    <w:p w14:paraId="4D3CA666" w14:textId="1913F29B" w:rsidR="001C52E0" w:rsidRPr="00501127" w:rsidRDefault="00401FDD" w:rsidP="001C52E0">
      <w:pPr>
        <w:pStyle w:val="ListParagraph"/>
        <w:numPr>
          <w:ilvl w:val="0"/>
          <w:numId w:val="15"/>
        </w:numPr>
        <w:rPr>
          <w:rFonts w:ascii="Arial" w:hAnsi="Arial" w:cs="Arial"/>
          <w:sz w:val="16"/>
          <w:szCs w:val="16"/>
        </w:rPr>
      </w:pPr>
      <w:r>
        <w:rPr>
          <w:rFonts w:ascii="Arial" w:hAnsi="Arial" w:cs="Arial"/>
          <w:sz w:val="16"/>
          <w:szCs w:val="16"/>
        </w:rPr>
        <w:t>D</w:t>
      </w:r>
      <w:r w:rsidR="001C52E0" w:rsidRPr="00501127">
        <w:rPr>
          <w:rFonts w:ascii="Arial" w:hAnsi="Arial" w:cs="Arial"/>
          <w:sz w:val="16"/>
          <w:szCs w:val="16"/>
        </w:rPr>
        <w:t>ual Garmin GIA63</w:t>
      </w:r>
      <w:r w:rsidR="001C52E0">
        <w:rPr>
          <w:rFonts w:ascii="Arial" w:hAnsi="Arial" w:cs="Arial"/>
          <w:sz w:val="16"/>
          <w:szCs w:val="16"/>
        </w:rPr>
        <w:t>W</w:t>
      </w:r>
      <w:r w:rsidR="001C52E0" w:rsidRPr="00501127">
        <w:rPr>
          <w:rFonts w:ascii="Arial" w:hAnsi="Arial" w:cs="Arial"/>
          <w:sz w:val="16"/>
          <w:szCs w:val="16"/>
        </w:rPr>
        <w:t xml:space="preserve">, </w:t>
      </w:r>
      <w:r w:rsidR="001C52E0">
        <w:rPr>
          <w:rFonts w:ascii="Arial" w:hAnsi="Arial" w:cs="Arial"/>
          <w:sz w:val="16"/>
          <w:szCs w:val="16"/>
        </w:rPr>
        <w:t xml:space="preserve">WAAS </w:t>
      </w:r>
      <w:r w:rsidR="001C52E0" w:rsidRPr="00501127">
        <w:rPr>
          <w:rFonts w:ascii="Arial" w:hAnsi="Arial" w:cs="Arial"/>
          <w:sz w:val="16"/>
          <w:szCs w:val="16"/>
        </w:rPr>
        <w:t>integrated radio modules with IFR</w:t>
      </w:r>
      <w:r w:rsidR="00E64D4F">
        <w:rPr>
          <w:rFonts w:ascii="Arial" w:hAnsi="Arial" w:cs="Arial"/>
          <w:sz w:val="16"/>
          <w:szCs w:val="16"/>
        </w:rPr>
        <w:t>-</w:t>
      </w:r>
      <w:r w:rsidR="001C52E0" w:rsidRPr="00501127">
        <w:rPr>
          <w:rFonts w:ascii="Arial" w:hAnsi="Arial" w:cs="Arial"/>
          <w:sz w:val="16"/>
          <w:szCs w:val="16"/>
        </w:rPr>
        <w:t xml:space="preserve">approved GPS, VHF navigation with ILS and </w:t>
      </w:r>
      <w:r w:rsidR="00E64D4F">
        <w:rPr>
          <w:rFonts w:ascii="Arial" w:hAnsi="Arial" w:cs="Arial"/>
          <w:sz w:val="16"/>
          <w:szCs w:val="16"/>
        </w:rPr>
        <w:t>VHF</w:t>
      </w:r>
      <w:r w:rsidR="001C52E0" w:rsidRPr="00501127">
        <w:rPr>
          <w:rFonts w:ascii="Arial" w:hAnsi="Arial" w:cs="Arial"/>
          <w:sz w:val="16"/>
          <w:szCs w:val="16"/>
        </w:rPr>
        <w:t xml:space="preserve"> communication with 16-watt 8.33-</w:t>
      </w:r>
      <w:r>
        <w:rPr>
          <w:rFonts w:ascii="Arial" w:hAnsi="Arial" w:cs="Arial"/>
          <w:sz w:val="16"/>
          <w:szCs w:val="16"/>
        </w:rPr>
        <w:t>khz</w:t>
      </w:r>
      <w:r w:rsidR="001C52E0" w:rsidRPr="00501127">
        <w:rPr>
          <w:rFonts w:ascii="Arial" w:hAnsi="Arial" w:cs="Arial"/>
          <w:sz w:val="16"/>
          <w:szCs w:val="16"/>
        </w:rPr>
        <w:t xml:space="preserve"> transceivers </w:t>
      </w:r>
    </w:p>
    <w:p w14:paraId="2AC8692D" w14:textId="60EF1D22" w:rsidR="001C52E0" w:rsidRPr="00501127" w:rsidRDefault="001C52E0" w:rsidP="001C52E0">
      <w:pPr>
        <w:pStyle w:val="ListParagraph"/>
        <w:numPr>
          <w:ilvl w:val="0"/>
          <w:numId w:val="15"/>
        </w:numPr>
        <w:rPr>
          <w:rFonts w:ascii="Arial" w:hAnsi="Arial" w:cs="Arial"/>
          <w:sz w:val="16"/>
          <w:szCs w:val="16"/>
        </w:rPr>
      </w:pPr>
      <w:r w:rsidRPr="00501127">
        <w:rPr>
          <w:rFonts w:ascii="Arial" w:hAnsi="Arial" w:cs="Arial"/>
          <w:sz w:val="16"/>
          <w:szCs w:val="16"/>
        </w:rPr>
        <w:t xml:space="preserve">GMA 1347 </w:t>
      </w:r>
      <w:r w:rsidR="00401FDD">
        <w:rPr>
          <w:rFonts w:ascii="Arial" w:hAnsi="Arial" w:cs="Arial"/>
          <w:sz w:val="16"/>
          <w:szCs w:val="16"/>
        </w:rPr>
        <w:t>D</w:t>
      </w:r>
      <w:r w:rsidRPr="00501127">
        <w:rPr>
          <w:rFonts w:ascii="Arial" w:hAnsi="Arial" w:cs="Arial"/>
          <w:sz w:val="16"/>
          <w:szCs w:val="16"/>
        </w:rPr>
        <w:t xml:space="preserve">igital </w:t>
      </w:r>
      <w:r w:rsidR="00401FDD">
        <w:rPr>
          <w:rFonts w:ascii="Arial" w:hAnsi="Arial" w:cs="Arial"/>
          <w:sz w:val="16"/>
          <w:szCs w:val="16"/>
        </w:rPr>
        <w:t>A</w:t>
      </w:r>
      <w:r w:rsidRPr="00501127">
        <w:rPr>
          <w:rFonts w:ascii="Arial" w:hAnsi="Arial" w:cs="Arial"/>
          <w:sz w:val="16"/>
          <w:szCs w:val="16"/>
        </w:rPr>
        <w:t xml:space="preserve">udio </w:t>
      </w:r>
      <w:r w:rsidR="00401FDD">
        <w:rPr>
          <w:rFonts w:ascii="Arial" w:hAnsi="Arial" w:cs="Arial"/>
          <w:sz w:val="16"/>
          <w:szCs w:val="16"/>
        </w:rPr>
        <w:t>P</w:t>
      </w:r>
      <w:r w:rsidRPr="00501127">
        <w:rPr>
          <w:rFonts w:ascii="Arial" w:hAnsi="Arial" w:cs="Arial"/>
          <w:sz w:val="16"/>
          <w:szCs w:val="16"/>
        </w:rPr>
        <w:t>anel with marker beacon and intercom</w:t>
      </w:r>
    </w:p>
    <w:p w14:paraId="6577C02F" w14:textId="549A276F" w:rsidR="001C52E0" w:rsidRPr="00501127" w:rsidRDefault="001C52E0" w:rsidP="001C52E0">
      <w:pPr>
        <w:pStyle w:val="ListParagraph"/>
        <w:numPr>
          <w:ilvl w:val="0"/>
          <w:numId w:val="15"/>
        </w:numPr>
        <w:rPr>
          <w:rFonts w:ascii="Arial" w:hAnsi="Arial" w:cs="Arial"/>
          <w:sz w:val="16"/>
          <w:szCs w:val="16"/>
        </w:rPr>
      </w:pPr>
      <w:r w:rsidRPr="00501127">
        <w:rPr>
          <w:rFonts w:ascii="Arial" w:hAnsi="Arial" w:cs="Arial"/>
          <w:sz w:val="16"/>
          <w:szCs w:val="16"/>
        </w:rPr>
        <w:t>GTX 3</w:t>
      </w:r>
      <w:r>
        <w:rPr>
          <w:rFonts w:ascii="Arial" w:hAnsi="Arial" w:cs="Arial"/>
          <w:sz w:val="16"/>
          <w:szCs w:val="16"/>
        </w:rPr>
        <w:t>45R</w:t>
      </w:r>
      <w:r w:rsidRPr="00501127">
        <w:rPr>
          <w:rFonts w:ascii="Arial" w:hAnsi="Arial" w:cs="Arial"/>
          <w:sz w:val="16"/>
          <w:szCs w:val="16"/>
        </w:rPr>
        <w:t xml:space="preserve"> </w:t>
      </w:r>
      <w:r w:rsidR="00401FDD">
        <w:rPr>
          <w:rFonts w:ascii="Arial" w:hAnsi="Arial" w:cs="Arial"/>
          <w:sz w:val="16"/>
          <w:szCs w:val="16"/>
        </w:rPr>
        <w:t>I</w:t>
      </w:r>
      <w:r w:rsidRPr="00501127">
        <w:rPr>
          <w:rFonts w:ascii="Arial" w:hAnsi="Arial" w:cs="Arial"/>
          <w:sz w:val="16"/>
          <w:szCs w:val="16"/>
        </w:rPr>
        <w:t xml:space="preserve">ntegrated </w:t>
      </w:r>
      <w:r>
        <w:rPr>
          <w:rFonts w:ascii="Arial" w:hAnsi="Arial" w:cs="Arial"/>
          <w:sz w:val="16"/>
          <w:szCs w:val="16"/>
        </w:rPr>
        <w:t xml:space="preserve">ADS-B </w:t>
      </w:r>
      <w:r w:rsidR="00401FDD">
        <w:rPr>
          <w:rFonts w:ascii="Arial" w:hAnsi="Arial" w:cs="Arial"/>
          <w:sz w:val="16"/>
          <w:szCs w:val="16"/>
        </w:rPr>
        <w:t>I</w:t>
      </w:r>
      <w:r>
        <w:rPr>
          <w:rFonts w:ascii="Arial" w:hAnsi="Arial" w:cs="Arial"/>
          <w:sz w:val="16"/>
          <w:szCs w:val="16"/>
        </w:rPr>
        <w:t xml:space="preserve">n / </w:t>
      </w:r>
      <w:r w:rsidR="00401FDD">
        <w:rPr>
          <w:rFonts w:ascii="Arial" w:hAnsi="Arial" w:cs="Arial"/>
          <w:sz w:val="16"/>
          <w:szCs w:val="16"/>
        </w:rPr>
        <w:t>O</w:t>
      </w:r>
      <w:r>
        <w:rPr>
          <w:rFonts w:ascii="Arial" w:hAnsi="Arial" w:cs="Arial"/>
          <w:sz w:val="16"/>
          <w:szCs w:val="16"/>
        </w:rPr>
        <w:t xml:space="preserve">ut </w:t>
      </w:r>
      <w:r w:rsidR="00401FDD">
        <w:rPr>
          <w:rFonts w:ascii="Arial" w:hAnsi="Arial" w:cs="Arial"/>
          <w:sz w:val="16"/>
          <w:szCs w:val="16"/>
        </w:rPr>
        <w:t>T</w:t>
      </w:r>
      <w:r w:rsidRPr="00501127">
        <w:rPr>
          <w:rFonts w:ascii="Arial" w:hAnsi="Arial" w:cs="Arial"/>
          <w:sz w:val="16"/>
          <w:szCs w:val="16"/>
        </w:rPr>
        <w:t>ransponder</w:t>
      </w:r>
    </w:p>
    <w:p w14:paraId="3E14A6F0" w14:textId="5086D9ED" w:rsidR="001C52E0" w:rsidRPr="00501127" w:rsidRDefault="001C52E0" w:rsidP="001C52E0">
      <w:pPr>
        <w:pStyle w:val="ListParagraph"/>
        <w:numPr>
          <w:ilvl w:val="0"/>
          <w:numId w:val="15"/>
        </w:numPr>
        <w:rPr>
          <w:rFonts w:ascii="Arial" w:hAnsi="Arial" w:cs="Arial"/>
          <w:sz w:val="16"/>
          <w:szCs w:val="16"/>
        </w:rPr>
      </w:pPr>
      <w:r w:rsidRPr="00501127">
        <w:rPr>
          <w:rFonts w:ascii="Arial" w:hAnsi="Arial" w:cs="Arial"/>
          <w:sz w:val="16"/>
          <w:szCs w:val="16"/>
        </w:rPr>
        <w:t xml:space="preserve">Garmin GEA 71 </w:t>
      </w:r>
      <w:r w:rsidR="00401FDD">
        <w:rPr>
          <w:rFonts w:ascii="Arial" w:hAnsi="Arial" w:cs="Arial"/>
          <w:sz w:val="16"/>
          <w:szCs w:val="16"/>
        </w:rPr>
        <w:t>A</w:t>
      </w:r>
      <w:r w:rsidRPr="00501127">
        <w:rPr>
          <w:rFonts w:ascii="Arial" w:hAnsi="Arial" w:cs="Arial"/>
          <w:sz w:val="16"/>
          <w:szCs w:val="16"/>
        </w:rPr>
        <w:t>irframe/</w:t>
      </w:r>
      <w:r w:rsidR="00401FDD">
        <w:rPr>
          <w:rFonts w:ascii="Arial" w:hAnsi="Arial" w:cs="Arial"/>
          <w:sz w:val="16"/>
          <w:szCs w:val="16"/>
        </w:rPr>
        <w:t>E</w:t>
      </w:r>
      <w:r w:rsidRPr="00501127">
        <w:rPr>
          <w:rFonts w:ascii="Arial" w:hAnsi="Arial" w:cs="Arial"/>
          <w:sz w:val="16"/>
          <w:szCs w:val="16"/>
        </w:rPr>
        <w:t xml:space="preserve">ngine </w:t>
      </w:r>
      <w:r w:rsidR="00401FDD">
        <w:rPr>
          <w:rFonts w:ascii="Arial" w:hAnsi="Arial" w:cs="Arial"/>
          <w:sz w:val="16"/>
          <w:szCs w:val="16"/>
        </w:rPr>
        <w:t>I</w:t>
      </w:r>
      <w:r w:rsidRPr="00501127">
        <w:rPr>
          <w:rFonts w:ascii="Arial" w:hAnsi="Arial" w:cs="Arial"/>
          <w:sz w:val="16"/>
          <w:szCs w:val="16"/>
        </w:rPr>
        <w:t xml:space="preserve">nterface </w:t>
      </w:r>
      <w:r w:rsidR="00401FDD">
        <w:rPr>
          <w:rFonts w:ascii="Arial" w:hAnsi="Arial" w:cs="Arial"/>
          <w:sz w:val="16"/>
          <w:szCs w:val="16"/>
        </w:rPr>
        <w:t>U</w:t>
      </w:r>
      <w:r w:rsidRPr="00501127">
        <w:rPr>
          <w:rFonts w:ascii="Arial" w:hAnsi="Arial" w:cs="Arial"/>
          <w:sz w:val="16"/>
          <w:szCs w:val="16"/>
        </w:rPr>
        <w:t>nit</w:t>
      </w:r>
    </w:p>
    <w:p w14:paraId="39551330" w14:textId="59104E13" w:rsidR="001C52E0" w:rsidRPr="00501127" w:rsidRDefault="001C52E0" w:rsidP="001C52E0">
      <w:pPr>
        <w:pStyle w:val="ListParagraph"/>
        <w:numPr>
          <w:ilvl w:val="0"/>
          <w:numId w:val="15"/>
        </w:numPr>
        <w:rPr>
          <w:rFonts w:ascii="Arial" w:hAnsi="Arial" w:cs="Arial"/>
          <w:sz w:val="16"/>
          <w:szCs w:val="16"/>
        </w:rPr>
      </w:pPr>
      <w:r w:rsidRPr="00501127">
        <w:rPr>
          <w:rFonts w:ascii="Arial" w:hAnsi="Arial" w:cs="Arial"/>
          <w:sz w:val="16"/>
          <w:szCs w:val="16"/>
        </w:rPr>
        <w:t xml:space="preserve">Garmin GMU 44 </w:t>
      </w:r>
      <w:r w:rsidR="00401FDD">
        <w:rPr>
          <w:rFonts w:ascii="Arial" w:hAnsi="Arial" w:cs="Arial"/>
          <w:sz w:val="16"/>
          <w:szCs w:val="16"/>
        </w:rPr>
        <w:t>M</w:t>
      </w:r>
      <w:r w:rsidRPr="00501127">
        <w:rPr>
          <w:rFonts w:ascii="Arial" w:hAnsi="Arial" w:cs="Arial"/>
          <w:sz w:val="16"/>
          <w:szCs w:val="16"/>
        </w:rPr>
        <w:t>agnetometer</w:t>
      </w:r>
    </w:p>
    <w:p w14:paraId="0FCDF5A7" w14:textId="6DC051CA" w:rsidR="001C52E0" w:rsidRPr="00501127" w:rsidRDefault="00401FDD" w:rsidP="001C52E0">
      <w:pPr>
        <w:pStyle w:val="ListParagraph"/>
        <w:numPr>
          <w:ilvl w:val="0"/>
          <w:numId w:val="15"/>
        </w:numPr>
        <w:rPr>
          <w:rFonts w:ascii="Arial" w:hAnsi="Arial" w:cs="Arial"/>
          <w:sz w:val="16"/>
          <w:szCs w:val="16"/>
        </w:rPr>
      </w:pPr>
      <w:r>
        <w:rPr>
          <w:rFonts w:ascii="Arial" w:hAnsi="Arial" w:cs="Arial"/>
          <w:sz w:val="16"/>
          <w:szCs w:val="16"/>
        </w:rPr>
        <w:t>S</w:t>
      </w:r>
      <w:r w:rsidR="001C52E0" w:rsidRPr="00501127">
        <w:rPr>
          <w:rFonts w:ascii="Arial" w:hAnsi="Arial" w:cs="Arial"/>
          <w:sz w:val="16"/>
          <w:szCs w:val="16"/>
        </w:rPr>
        <w:t>tand-by instrumentation, including ADI, A/S, altimeter, and magnetic direction indicator with emergency lighting</w:t>
      </w:r>
    </w:p>
    <w:p w14:paraId="6B55B9A5" w14:textId="046E153D" w:rsidR="001C52E0" w:rsidRPr="00501127" w:rsidRDefault="0014168D" w:rsidP="001C52E0">
      <w:pPr>
        <w:pStyle w:val="ListParagraph"/>
        <w:numPr>
          <w:ilvl w:val="0"/>
          <w:numId w:val="15"/>
        </w:numPr>
        <w:rPr>
          <w:rFonts w:ascii="Arial" w:hAnsi="Arial" w:cs="Arial"/>
          <w:sz w:val="16"/>
          <w:szCs w:val="16"/>
        </w:rPr>
      </w:pPr>
      <w:r w:rsidRPr="00501127">
        <w:rPr>
          <w:rFonts w:ascii="Arial" w:hAnsi="Arial" w:cs="Arial"/>
          <w:noProof/>
          <w:sz w:val="16"/>
          <w:szCs w:val="16"/>
        </w:rPr>
        <w:drawing>
          <wp:anchor distT="0" distB="0" distL="114300" distR="114300" simplePos="0" relativeHeight="251664384" behindDoc="0" locked="0" layoutInCell="1" allowOverlap="1" wp14:anchorId="200B3EED" wp14:editId="5E553F69">
            <wp:simplePos x="0" y="0"/>
            <wp:positionH relativeFrom="column">
              <wp:posOffset>4124822</wp:posOffset>
            </wp:positionH>
            <wp:positionV relativeFrom="paragraph">
              <wp:posOffset>194945</wp:posOffset>
            </wp:positionV>
            <wp:extent cx="2618835" cy="15665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 t="4100" r="21" b="7377"/>
                    <a:stretch/>
                  </pic:blipFill>
                  <pic:spPr bwMode="auto">
                    <a:xfrm>
                      <a:off x="0" y="0"/>
                      <a:ext cx="2618835" cy="1566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C52E0" w:rsidRPr="00501127">
        <w:rPr>
          <w:rFonts w:ascii="Arial" w:hAnsi="Arial" w:cs="Arial"/>
          <w:sz w:val="16"/>
          <w:szCs w:val="16"/>
        </w:rPr>
        <w:t xml:space="preserve">Garmin GDL 69A </w:t>
      </w:r>
      <w:r w:rsidR="00401FDD">
        <w:rPr>
          <w:rFonts w:ascii="Arial" w:hAnsi="Arial" w:cs="Arial"/>
          <w:sz w:val="16"/>
          <w:szCs w:val="16"/>
        </w:rPr>
        <w:t>S</w:t>
      </w:r>
      <w:r w:rsidR="001C52E0" w:rsidRPr="00501127">
        <w:rPr>
          <w:rFonts w:ascii="Arial" w:hAnsi="Arial" w:cs="Arial"/>
          <w:sz w:val="16"/>
          <w:szCs w:val="16"/>
        </w:rPr>
        <w:t xml:space="preserve">atellite </w:t>
      </w:r>
      <w:r w:rsidR="00401FDD">
        <w:rPr>
          <w:rFonts w:ascii="Arial" w:hAnsi="Arial" w:cs="Arial"/>
          <w:sz w:val="16"/>
          <w:szCs w:val="16"/>
        </w:rPr>
        <w:t>D</w:t>
      </w:r>
      <w:r w:rsidR="001C52E0" w:rsidRPr="00501127">
        <w:rPr>
          <w:rFonts w:ascii="Arial" w:hAnsi="Arial" w:cs="Arial"/>
          <w:sz w:val="16"/>
          <w:szCs w:val="16"/>
        </w:rPr>
        <w:t xml:space="preserve">ata </w:t>
      </w:r>
      <w:r w:rsidR="00401FDD">
        <w:rPr>
          <w:rFonts w:ascii="Arial" w:hAnsi="Arial" w:cs="Arial"/>
          <w:sz w:val="16"/>
          <w:szCs w:val="16"/>
        </w:rPr>
        <w:t>L</w:t>
      </w:r>
      <w:r w:rsidR="001C52E0" w:rsidRPr="00501127">
        <w:rPr>
          <w:rFonts w:ascii="Arial" w:hAnsi="Arial" w:cs="Arial"/>
          <w:sz w:val="16"/>
          <w:szCs w:val="16"/>
        </w:rPr>
        <w:t xml:space="preserve">ink – weather radar, satellite text, graphic weather data link and audio infotainment  </w:t>
      </w:r>
    </w:p>
    <w:p w14:paraId="52BFCEB3" w14:textId="72C8418B" w:rsidR="001C52E0" w:rsidRDefault="001C52E0" w:rsidP="001C52E0">
      <w:pPr>
        <w:pStyle w:val="ListParagraph"/>
        <w:numPr>
          <w:ilvl w:val="0"/>
          <w:numId w:val="15"/>
        </w:numPr>
        <w:rPr>
          <w:rFonts w:ascii="Arial" w:hAnsi="Arial" w:cs="Arial"/>
          <w:sz w:val="16"/>
          <w:szCs w:val="16"/>
        </w:rPr>
      </w:pPr>
      <w:r w:rsidRPr="00501127">
        <w:rPr>
          <w:rFonts w:ascii="Arial" w:hAnsi="Arial" w:cs="Arial"/>
          <w:sz w:val="16"/>
          <w:szCs w:val="16"/>
        </w:rPr>
        <w:t>attitude indicators stand-by electrical</w:t>
      </w:r>
    </w:p>
    <w:p w14:paraId="23698843" w14:textId="6CB55D43" w:rsidR="001C52E0" w:rsidRPr="00501127" w:rsidRDefault="001C52E0" w:rsidP="001C52E0">
      <w:pPr>
        <w:pStyle w:val="ListParagraph"/>
        <w:numPr>
          <w:ilvl w:val="0"/>
          <w:numId w:val="15"/>
        </w:numPr>
        <w:rPr>
          <w:rFonts w:ascii="Arial" w:hAnsi="Arial" w:cs="Arial"/>
          <w:sz w:val="16"/>
          <w:szCs w:val="16"/>
        </w:rPr>
      </w:pPr>
      <w:r>
        <w:rPr>
          <w:rFonts w:ascii="Arial" w:hAnsi="Arial" w:cs="Arial"/>
          <w:sz w:val="16"/>
          <w:szCs w:val="16"/>
        </w:rPr>
        <w:t>L3 WX-500 Stormscope</w:t>
      </w:r>
    </w:p>
    <w:p w14:paraId="59126965" w14:textId="5025B9A6" w:rsidR="00812162" w:rsidRPr="004313BC" w:rsidRDefault="00190F67" w:rsidP="00045317">
      <w:pPr>
        <w:pStyle w:val="Style1"/>
        <w:rPr>
          <w:color w:val="004A86"/>
          <w:sz w:val="20"/>
          <w:szCs w:val="20"/>
        </w:rPr>
      </w:pPr>
      <w:r w:rsidRPr="004313BC">
        <w:rPr>
          <w:color w:val="004A86"/>
          <w:sz w:val="20"/>
          <w:szCs w:val="20"/>
        </w:rPr>
        <w:t>AUTOPILOT</w:t>
      </w:r>
    </w:p>
    <w:p w14:paraId="6550D3BC" w14:textId="1B91AF85" w:rsidR="001C52E0" w:rsidRPr="00501127" w:rsidRDefault="001C52E0" w:rsidP="001C52E0">
      <w:pPr>
        <w:pStyle w:val="ListParagraph"/>
        <w:numPr>
          <w:ilvl w:val="0"/>
          <w:numId w:val="16"/>
        </w:numPr>
        <w:rPr>
          <w:rFonts w:ascii="Arial" w:hAnsi="Arial" w:cs="Arial"/>
          <w:sz w:val="16"/>
          <w:szCs w:val="16"/>
        </w:rPr>
      </w:pPr>
      <w:r>
        <w:rPr>
          <w:rFonts w:ascii="Arial" w:hAnsi="Arial" w:cs="Arial"/>
          <w:sz w:val="16"/>
          <w:szCs w:val="16"/>
        </w:rPr>
        <w:t xml:space="preserve">STEC 55X 2-axis </w:t>
      </w:r>
      <w:r w:rsidR="00401FDD">
        <w:rPr>
          <w:rFonts w:ascii="Arial" w:hAnsi="Arial" w:cs="Arial"/>
          <w:sz w:val="16"/>
          <w:szCs w:val="16"/>
        </w:rPr>
        <w:t>A</w:t>
      </w:r>
      <w:r>
        <w:rPr>
          <w:rFonts w:ascii="Arial" w:hAnsi="Arial" w:cs="Arial"/>
          <w:sz w:val="16"/>
          <w:szCs w:val="16"/>
        </w:rPr>
        <w:t>utopilot</w:t>
      </w:r>
    </w:p>
    <w:p w14:paraId="23906D25" w14:textId="3738B738" w:rsidR="007C169E" w:rsidRPr="007C169E" w:rsidRDefault="00190F67" w:rsidP="007C169E">
      <w:pPr>
        <w:pStyle w:val="Heading1"/>
        <w:spacing w:before="120"/>
        <w:rPr>
          <w:rFonts w:ascii="Arial" w:hAnsi="Arial"/>
          <w:color w:val="004A86"/>
          <w:sz w:val="20"/>
          <w:szCs w:val="20"/>
        </w:rPr>
      </w:pPr>
      <w:r>
        <w:rPr>
          <w:rFonts w:ascii="Arial" w:hAnsi="Arial"/>
          <w:caps w:val="0"/>
          <w:color w:val="004A86"/>
          <w:sz w:val="20"/>
          <w:szCs w:val="20"/>
        </w:rPr>
        <w:t>ADDITIONAL</w:t>
      </w:r>
      <w:r w:rsidRPr="004313BC">
        <w:rPr>
          <w:rFonts w:ascii="Arial" w:hAnsi="Arial"/>
          <w:caps w:val="0"/>
          <w:color w:val="004A86"/>
          <w:sz w:val="20"/>
          <w:szCs w:val="20"/>
        </w:rPr>
        <w:t xml:space="preserve"> EQUIPMENT</w:t>
      </w:r>
    </w:p>
    <w:p w14:paraId="7C5C9E5C" w14:textId="35ACDDC9" w:rsidR="001C52E0" w:rsidRDefault="001C52E0" w:rsidP="001C52E0">
      <w:pPr>
        <w:pStyle w:val="ListParagraph"/>
        <w:numPr>
          <w:ilvl w:val="0"/>
          <w:numId w:val="17"/>
        </w:numPr>
        <w:rPr>
          <w:rFonts w:ascii="Arial" w:hAnsi="Arial" w:cs="Arial"/>
          <w:sz w:val="16"/>
          <w:szCs w:val="16"/>
        </w:rPr>
      </w:pPr>
      <w:r>
        <w:rPr>
          <w:rFonts w:ascii="Arial" w:hAnsi="Arial" w:cs="Arial"/>
          <w:sz w:val="16"/>
          <w:szCs w:val="16"/>
        </w:rPr>
        <w:t>89 gallons fuel capacity</w:t>
      </w:r>
    </w:p>
    <w:p w14:paraId="08342ECE" w14:textId="3433AA98" w:rsidR="001C52E0" w:rsidRPr="00501127" w:rsidRDefault="001C52E0" w:rsidP="001C52E0">
      <w:pPr>
        <w:pStyle w:val="ListParagraph"/>
        <w:numPr>
          <w:ilvl w:val="0"/>
          <w:numId w:val="17"/>
        </w:numPr>
        <w:rPr>
          <w:rFonts w:ascii="Arial" w:hAnsi="Arial" w:cs="Arial"/>
          <w:sz w:val="16"/>
          <w:szCs w:val="16"/>
        </w:rPr>
      </w:pPr>
      <w:r>
        <w:rPr>
          <w:rFonts w:ascii="Arial" w:hAnsi="Arial" w:cs="Arial"/>
          <w:sz w:val="16"/>
          <w:szCs w:val="16"/>
        </w:rPr>
        <w:t>TKS deice system – flight into known icing approved (FIKI)</w:t>
      </w:r>
    </w:p>
    <w:p w14:paraId="54F44038" w14:textId="11BACA58" w:rsidR="001C52E0" w:rsidRPr="00501127" w:rsidRDefault="00401FDD" w:rsidP="001C52E0">
      <w:pPr>
        <w:pStyle w:val="ListParagraph"/>
        <w:numPr>
          <w:ilvl w:val="0"/>
          <w:numId w:val="17"/>
        </w:numPr>
        <w:rPr>
          <w:rFonts w:ascii="Arial" w:hAnsi="Arial" w:cs="Arial"/>
          <w:sz w:val="16"/>
          <w:szCs w:val="16"/>
        </w:rPr>
      </w:pPr>
      <w:r>
        <w:rPr>
          <w:rFonts w:ascii="Arial" w:hAnsi="Arial" w:cs="Arial"/>
          <w:sz w:val="16"/>
          <w:szCs w:val="16"/>
        </w:rPr>
        <w:t>O</w:t>
      </w:r>
      <w:r w:rsidR="001C52E0" w:rsidRPr="00501127">
        <w:rPr>
          <w:rFonts w:ascii="Arial" w:hAnsi="Arial" w:cs="Arial"/>
          <w:sz w:val="16"/>
          <w:szCs w:val="16"/>
        </w:rPr>
        <w:t>xygen system</w:t>
      </w:r>
    </w:p>
    <w:p w14:paraId="395084B4" w14:textId="60B8550C" w:rsidR="001C52E0" w:rsidRPr="00501127" w:rsidRDefault="001C52E0" w:rsidP="001C52E0">
      <w:pPr>
        <w:pStyle w:val="ListParagraph"/>
        <w:numPr>
          <w:ilvl w:val="0"/>
          <w:numId w:val="17"/>
        </w:numPr>
        <w:rPr>
          <w:rFonts w:ascii="Arial" w:hAnsi="Arial" w:cs="Arial"/>
          <w:sz w:val="16"/>
          <w:szCs w:val="16"/>
        </w:rPr>
      </w:pPr>
      <w:r w:rsidRPr="00501127">
        <w:rPr>
          <w:rFonts w:ascii="Arial" w:hAnsi="Arial" w:cs="Arial"/>
          <w:sz w:val="16"/>
          <w:szCs w:val="16"/>
        </w:rPr>
        <w:t>AmSafe airbag pilot and copilot seats only</w:t>
      </w:r>
    </w:p>
    <w:p w14:paraId="60FFB77E" w14:textId="564F3D93" w:rsidR="001C52E0" w:rsidRPr="00501127" w:rsidRDefault="00401FDD" w:rsidP="001C52E0">
      <w:pPr>
        <w:pStyle w:val="ListParagraph"/>
        <w:numPr>
          <w:ilvl w:val="0"/>
          <w:numId w:val="17"/>
        </w:numPr>
        <w:rPr>
          <w:rFonts w:ascii="Arial" w:hAnsi="Arial" w:cs="Arial"/>
          <w:sz w:val="16"/>
          <w:szCs w:val="16"/>
        </w:rPr>
      </w:pPr>
      <w:r>
        <w:rPr>
          <w:rFonts w:ascii="Arial" w:hAnsi="Arial" w:cs="Arial"/>
          <w:sz w:val="16"/>
          <w:szCs w:val="16"/>
        </w:rPr>
        <w:t>P</w:t>
      </w:r>
      <w:r w:rsidR="001C52E0" w:rsidRPr="00501127">
        <w:rPr>
          <w:rFonts w:ascii="Arial" w:hAnsi="Arial" w:cs="Arial"/>
          <w:sz w:val="16"/>
          <w:szCs w:val="16"/>
        </w:rPr>
        <w:t>latinum engine upgrade</w:t>
      </w:r>
    </w:p>
    <w:p w14:paraId="6BD78972" w14:textId="1226F76E" w:rsidR="00A01600" w:rsidRPr="001C52E0" w:rsidRDefault="001C52E0" w:rsidP="001C52E0">
      <w:pPr>
        <w:pStyle w:val="ListParagraph"/>
        <w:numPr>
          <w:ilvl w:val="0"/>
          <w:numId w:val="17"/>
        </w:numPr>
        <w:rPr>
          <w:rFonts w:ascii="Arial" w:hAnsi="Arial" w:cs="Arial"/>
          <w:sz w:val="16"/>
          <w:szCs w:val="16"/>
        </w:rPr>
      </w:pPr>
      <w:r w:rsidRPr="00501127">
        <w:rPr>
          <w:rFonts w:ascii="Arial" w:hAnsi="Arial" w:cs="Arial"/>
          <w:sz w:val="16"/>
          <w:szCs w:val="16"/>
        </w:rPr>
        <w:t>installation of hot-wire plugs for Bose (pilot and copilot)</w:t>
      </w:r>
    </w:p>
    <w:sectPr w:rsidR="00A01600" w:rsidRPr="001C52E0" w:rsidSect="001C52E0">
      <w:type w:val="continuous"/>
      <w:pgSz w:w="12240" w:h="15840" w:code="1"/>
      <w:pgMar w:top="720" w:right="720" w:bottom="720" w:left="720" w:header="720" w:footer="480" w:gutter="0"/>
      <w:cols w:num="2" w:space="180" w:equalWidth="0">
        <w:col w:w="6120" w:space="540"/>
        <w:col w:w="41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969FB9" w14:textId="77777777" w:rsidR="00604631" w:rsidRDefault="00604631">
      <w:r>
        <w:separator/>
      </w:r>
    </w:p>
  </w:endnote>
  <w:endnote w:type="continuationSeparator" w:id="0">
    <w:p w14:paraId="0A8C66D7" w14:textId="77777777" w:rsidR="00604631" w:rsidRDefault="00604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047C5" w14:textId="77777777" w:rsidR="001C52E0" w:rsidRDefault="001C52E0" w:rsidP="001C52E0">
    <w:pPr>
      <w:pStyle w:val="Footer"/>
      <w:ind w:left="360"/>
      <w:jc w:val="center"/>
      <w:rPr>
        <w:rFonts w:ascii="Arial" w:hAnsi="Arial" w:cs="Arial"/>
        <w:b/>
        <w:bCs/>
        <w:i/>
        <w:iCs/>
        <w:szCs w:val="20"/>
      </w:rPr>
    </w:pPr>
    <w:bookmarkStart w:id="0" w:name="_Hlk46396967"/>
    <w:bookmarkStart w:id="1" w:name="_Hlk46396981"/>
    <w:r w:rsidRPr="007B4D34">
      <w:rPr>
        <w:rFonts w:ascii="Arial" w:hAnsi="Arial" w:cs="Arial"/>
        <w:b/>
        <w:bCs/>
        <w:i/>
        <w:iCs/>
        <w:szCs w:val="20"/>
      </w:rPr>
      <w:t xml:space="preserve">This aircraft can be delivered with a </w:t>
    </w:r>
    <w:r w:rsidRPr="007B4D34">
      <w:rPr>
        <w:rFonts w:ascii="Arial" w:hAnsi="Arial" w:cs="Arial"/>
        <w:b/>
        <w:bCs/>
        <w:i/>
        <w:szCs w:val="20"/>
      </w:rPr>
      <w:t>Piston</w:t>
    </w:r>
    <w:r>
      <w:rPr>
        <w:rFonts w:ascii="Arial" w:hAnsi="Arial" w:cs="Arial"/>
        <w:b/>
        <w:bCs/>
        <w:i/>
        <w:szCs w:val="20"/>
      </w:rPr>
      <w:t>P</w:t>
    </w:r>
    <w:r w:rsidRPr="007B4D34">
      <w:rPr>
        <w:rFonts w:ascii="Arial" w:hAnsi="Arial" w:cs="Arial"/>
        <w:b/>
        <w:bCs/>
        <w:i/>
        <w:szCs w:val="20"/>
      </w:rPr>
      <w:t xml:space="preserve">ower™ </w:t>
    </w:r>
    <w:r w:rsidRPr="007B4D34">
      <w:rPr>
        <w:rFonts w:ascii="Arial" w:hAnsi="Arial" w:cs="Arial"/>
        <w:b/>
        <w:bCs/>
        <w:i/>
        <w:iCs/>
        <w:szCs w:val="20"/>
      </w:rPr>
      <w:t>engine maintenance program!</w:t>
    </w:r>
  </w:p>
  <w:p w14:paraId="1EFE4E39" w14:textId="77777777" w:rsidR="001C52E0" w:rsidRPr="00A55B70" w:rsidRDefault="001C52E0" w:rsidP="001C52E0">
    <w:pPr>
      <w:pStyle w:val="Footer"/>
      <w:ind w:left="360"/>
      <w:jc w:val="center"/>
      <w:rPr>
        <w:rFonts w:ascii="Arial" w:hAnsi="Arial" w:cs="Arial"/>
        <w:b/>
        <w:bCs/>
      </w:rPr>
    </w:pPr>
    <w:r w:rsidRPr="00A55B70">
      <w:rPr>
        <w:rFonts w:ascii="Arial" w:hAnsi="Arial" w:cs="Arial"/>
        <w:b/>
        <w:bCs/>
      </w:rPr>
      <w:t xml:space="preserve">Please call </w:t>
    </w:r>
    <w:r>
      <w:rPr>
        <w:rFonts w:ascii="Arial" w:hAnsi="Arial" w:cs="Arial"/>
        <w:b/>
        <w:bCs/>
      </w:rPr>
      <w:t xml:space="preserve">Jeff Owen </w:t>
    </w:r>
    <w:r w:rsidRPr="00A55B70">
      <w:rPr>
        <w:rFonts w:ascii="Arial" w:hAnsi="Arial" w:cs="Arial"/>
        <w:b/>
        <w:bCs/>
      </w:rPr>
      <w:t xml:space="preserve">at 954-771-0411, email </w:t>
    </w:r>
    <w:hyperlink r:id="rId1" w:history="1">
      <w:r w:rsidRPr="00615BE1">
        <w:rPr>
          <w:rStyle w:val="Hyperlink"/>
          <w:rFonts w:eastAsia="Calibri"/>
          <w:b/>
          <w:bCs/>
        </w:rPr>
        <w:t>jeff.owen@flypas.com</w:t>
      </w:r>
    </w:hyperlink>
    <w:r>
      <w:rPr>
        <w:b/>
        <w:bCs/>
      </w:rPr>
      <w:t xml:space="preserve"> </w:t>
    </w:r>
  </w:p>
  <w:p w14:paraId="1BE5293E" w14:textId="77777777" w:rsidR="001C52E0" w:rsidRDefault="001C52E0" w:rsidP="001C52E0">
    <w:pPr>
      <w:pStyle w:val="Footer"/>
      <w:ind w:left="360"/>
      <w:jc w:val="center"/>
      <w:rPr>
        <w:rFonts w:ascii="Arial" w:hAnsi="Arial" w:cs="Arial"/>
        <w:b/>
        <w:bCs/>
      </w:rPr>
    </w:pPr>
    <w:r w:rsidRPr="00A55B70">
      <w:rPr>
        <w:rFonts w:ascii="Arial" w:hAnsi="Arial" w:cs="Arial"/>
        <w:b/>
        <w:bCs/>
      </w:rPr>
      <w:t xml:space="preserve">or visit us at </w:t>
    </w:r>
    <w:hyperlink r:id="rId2" w:history="1">
      <w:r w:rsidRPr="00A55B70">
        <w:rPr>
          <w:rStyle w:val="Hyperlink"/>
          <w:rFonts w:ascii="Arial" w:eastAsia="Calibri" w:hAnsi="Arial" w:cs="Arial"/>
          <w:b/>
          <w:bCs/>
        </w:rPr>
        <w:t>www.flypas.com</w:t>
      </w:r>
    </w:hyperlink>
    <w:r w:rsidRPr="00A55B70">
      <w:rPr>
        <w:rFonts w:ascii="Arial" w:hAnsi="Arial" w:cs="Arial"/>
        <w:b/>
        <w:bCs/>
      </w:rPr>
      <w:t xml:space="preserve">  for more information.</w:t>
    </w:r>
    <w:bookmarkEnd w:id="0"/>
  </w:p>
  <w:p w14:paraId="6CC17A71" w14:textId="416BEAB8" w:rsidR="001C52E0" w:rsidRPr="001C52E0" w:rsidRDefault="001C52E0" w:rsidP="001C52E0">
    <w:pPr>
      <w:pStyle w:val="Footer"/>
      <w:ind w:left="360"/>
      <w:rPr>
        <w:rFonts w:ascii="Arial" w:hAnsi="Arial" w:cs="Arial"/>
        <w:b/>
        <w:bCs/>
      </w:rPr>
    </w:pPr>
    <w:r w:rsidRPr="002B21CC">
      <w:rPr>
        <w:rFonts w:ascii="Arial" w:hAnsi="Arial" w:cs="Arial"/>
        <w:bCs/>
        <w:sz w:val="15"/>
        <w:szCs w:val="15"/>
      </w:rPr>
      <w:t xml:space="preserve">All specifications are subject to verification by buyer and subject to prior sale.  Buyer is responsible to ensure that aircraft and its components are as described. </w:t>
    </w:r>
  </w:p>
  <w:bookmarkEnd w:id="1"/>
  <w:p w14:paraId="38826BAE" w14:textId="205FAEB2" w:rsidR="00A818AC" w:rsidRDefault="00252A50">
    <w:pPr>
      <w:pStyle w:val="Footer"/>
    </w:pPr>
    <w:r>
      <w:rPr>
        <w:noProof/>
        <w:szCs w:val="20"/>
      </w:rPr>
      <mc:AlternateContent>
        <mc:Choice Requires="wps">
          <w:drawing>
            <wp:anchor distT="0" distB="0" distL="114300" distR="114300" simplePos="0" relativeHeight="251658240" behindDoc="0" locked="0" layoutInCell="1" allowOverlap="1" wp14:anchorId="0B999B7F" wp14:editId="7DCBE010">
              <wp:simplePos x="0" y="0"/>
              <wp:positionH relativeFrom="column">
                <wp:posOffset>5715</wp:posOffset>
              </wp:positionH>
              <wp:positionV relativeFrom="paragraph">
                <wp:posOffset>195580</wp:posOffset>
              </wp:positionV>
              <wp:extent cx="3314700" cy="571500"/>
              <wp:effectExtent l="0" t="0" r="0" b="1270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E469" w14:textId="77777777" w:rsidR="00A818AC" w:rsidRPr="00215115" w:rsidRDefault="00A818AC" w:rsidP="00F74462">
                          <w:pPr>
                            <w:pStyle w:val="Footer"/>
                            <w:rPr>
                              <w:color w:val="FFFFFF"/>
                              <w:sz w:val="18"/>
                            </w:rPr>
                          </w:pPr>
                          <w:r w:rsidRPr="00215115">
                            <w:rPr>
                              <w:color w:val="FFFFFF"/>
                              <w:sz w:val="18"/>
                            </w:rPr>
                            <w:t>Fort Lauderdale Executive Airport (FXE)</w:t>
                          </w:r>
                        </w:p>
                        <w:p w14:paraId="0ACD71A1" w14:textId="77777777" w:rsidR="00A818AC" w:rsidRPr="00215115" w:rsidRDefault="00A818AC" w:rsidP="00F74462">
                          <w:pPr>
                            <w:pStyle w:val="Footer"/>
                            <w:rPr>
                              <w:color w:val="FFFFFF"/>
                              <w:sz w:val="18"/>
                            </w:rPr>
                          </w:pPr>
                          <w:r w:rsidRPr="00215115">
                            <w:rPr>
                              <w:color w:val="FFFFFF"/>
                              <w:sz w:val="18"/>
                            </w:rPr>
                            <w:t>5544 NW 23</w:t>
                          </w:r>
                          <w:r w:rsidRPr="00215115">
                            <w:rPr>
                              <w:color w:val="FFFFFF"/>
                              <w:sz w:val="18"/>
                              <w:vertAlign w:val="superscript"/>
                            </w:rPr>
                            <w:t>rd</w:t>
                          </w:r>
                          <w:r w:rsidRPr="00215115">
                            <w:rPr>
                              <w:color w:val="FFFFFF"/>
                              <w:sz w:val="18"/>
                            </w:rPr>
                            <w:t xml:space="preserve"> Avenue, Hangar 15</w:t>
                          </w:r>
                        </w:p>
                        <w:p w14:paraId="068CED08" w14:textId="77777777" w:rsidR="00A818AC" w:rsidRPr="00215115" w:rsidRDefault="00A818AC" w:rsidP="00F74462">
                          <w:pPr>
                            <w:pStyle w:val="Footer"/>
                            <w:rPr>
                              <w:color w:val="FFFFFF"/>
                              <w:sz w:val="18"/>
                            </w:rPr>
                          </w:pPr>
                          <w:r w:rsidRPr="00215115">
                            <w:rPr>
                              <w:color w:val="FFFFFF"/>
                              <w:sz w:val="18"/>
                            </w:rPr>
                            <w:t>Fort Lauderdale, Florida 33309</w:t>
                          </w:r>
                        </w:p>
                        <w:p w14:paraId="676E0094" w14:textId="77777777" w:rsidR="00A818AC" w:rsidRPr="00215115" w:rsidRDefault="00A818AC" w:rsidP="00F74462">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99B7F" id="_x0000_t202" coordsize="21600,21600" o:spt="202" path="m,l,21600r21600,l21600,xe">
              <v:stroke joinstyle="miter"/>
              <v:path gradientshapeok="t" o:connecttype="rect"/>
            </v:shapetype>
            <v:shape id="_x0000_s1027" type="#_x0000_t202" style="position:absolute;margin-left:.45pt;margin-top:15.4pt;width:261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" filled="f" stroked="f">
              <v:textbox>
                <w:txbxContent>
                  <w:p w14:paraId="5F3EE469" w14:textId="77777777" w:rsidR="00A818AC" w:rsidRPr="00215115" w:rsidRDefault="00A818AC" w:rsidP="00F74462">
                    <w:pPr>
                      <w:pStyle w:val="Footer"/>
                      <w:rPr>
                        <w:color w:val="FFFFFF"/>
                        <w:sz w:val="18"/>
                      </w:rPr>
                    </w:pPr>
                    <w:r w:rsidRPr="00215115">
                      <w:rPr>
                        <w:color w:val="FFFFFF"/>
                        <w:sz w:val="18"/>
                      </w:rPr>
                      <w:t>Fort Lauderdale Executive Airport (FXE)</w:t>
                    </w:r>
                  </w:p>
                  <w:p w14:paraId="0ACD71A1" w14:textId="77777777" w:rsidR="00A818AC" w:rsidRPr="00215115" w:rsidRDefault="00A818AC" w:rsidP="00F74462">
                    <w:pPr>
                      <w:pStyle w:val="Footer"/>
                      <w:rPr>
                        <w:color w:val="FFFFFF"/>
                        <w:sz w:val="18"/>
                      </w:rPr>
                    </w:pPr>
                    <w:r w:rsidRPr="00215115">
                      <w:rPr>
                        <w:color w:val="FFFFFF"/>
                        <w:sz w:val="18"/>
                      </w:rPr>
                      <w:t>5544 NW 23</w:t>
                    </w:r>
                    <w:r w:rsidRPr="00215115">
                      <w:rPr>
                        <w:color w:val="FFFFFF"/>
                        <w:sz w:val="18"/>
                        <w:vertAlign w:val="superscript"/>
                      </w:rPr>
                      <w:t>rd</w:t>
                    </w:r>
                    <w:r w:rsidRPr="00215115">
                      <w:rPr>
                        <w:color w:val="FFFFFF"/>
                        <w:sz w:val="18"/>
                      </w:rPr>
                      <w:t xml:space="preserve"> Avenue, Hangar 15</w:t>
                    </w:r>
                  </w:p>
                  <w:p w14:paraId="068CED08" w14:textId="77777777" w:rsidR="00A818AC" w:rsidRPr="00215115" w:rsidRDefault="00A818AC" w:rsidP="00F74462">
                    <w:pPr>
                      <w:pStyle w:val="Footer"/>
                      <w:rPr>
                        <w:color w:val="FFFFFF"/>
                        <w:sz w:val="18"/>
                      </w:rPr>
                    </w:pPr>
                    <w:r w:rsidRPr="00215115">
                      <w:rPr>
                        <w:color w:val="FFFFFF"/>
                        <w:sz w:val="18"/>
                      </w:rPr>
                      <w:t>Fort Lauderdale, Florida 33309</w:t>
                    </w:r>
                  </w:p>
                  <w:p w14:paraId="676E0094" w14:textId="77777777" w:rsidR="00A818AC" w:rsidRPr="00215115" w:rsidRDefault="00A818AC" w:rsidP="00F74462">
                    <w:pPr>
                      <w:rPr>
                        <w:color w:val="FFFFFF"/>
                      </w:rPr>
                    </w:pPr>
                  </w:p>
                </w:txbxContent>
              </v:textbox>
            </v:shape>
          </w:pict>
        </mc:Fallback>
      </mc:AlternateContent>
    </w:r>
    <w:r w:rsidR="00045317">
      <w:rPr>
        <w:noProof/>
      </w:rPr>
      <w:drawing>
        <wp:inline distT="0" distB="0" distL="0" distR="0" wp14:anchorId="11BDAD4C" wp14:editId="0F61D35C">
          <wp:extent cx="7223760" cy="6888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2.jpg"/>
                  <pic:cNvPicPr/>
                </pic:nvPicPr>
                <pic:blipFill>
                  <a:blip r:embed="rId3">
                    <a:extLst>
                      <a:ext uri="{28A0092B-C50C-407E-A947-70E740481C1C}">
                        <a14:useLocalDpi xmlns:a14="http://schemas.microsoft.com/office/drawing/2010/main" val="0"/>
                      </a:ext>
                    </a:extLst>
                  </a:blip>
                  <a:stretch>
                    <a:fillRect/>
                  </a:stretch>
                </pic:blipFill>
                <pic:spPr>
                  <a:xfrm>
                    <a:off x="0" y="0"/>
                    <a:ext cx="7223760" cy="6888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1C7600" w14:textId="77777777" w:rsidR="00604631" w:rsidRDefault="00604631">
      <w:r>
        <w:separator/>
      </w:r>
    </w:p>
  </w:footnote>
  <w:footnote w:type="continuationSeparator" w:id="0">
    <w:p w14:paraId="28B3B348" w14:textId="77777777" w:rsidR="00604631" w:rsidRDefault="00604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18D6B" w14:textId="77777777" w:rsidR="00A818AC" w:rsidRDefault="00937FB2" w:rsidP="00F74462">
    <w:pPr>
      <w:pStyle w:val="Header"/>
      <w:ind w:left="0"/>
    </w:pPr>
    <w:r>
      <w:rPr>
        <w:b w:val="0"/>
        <w:noProof/>
        <w:szCs w:val="20"/>
      </w:rPr>
      <w:drawing>
        <wp:inline distT="0" distB="0" distL="0" distR="0" wp14:anchorId="50C4A324" wp14:editId="22B36DE7">
          <wp:extent cx="7223760" cy="12984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223760" cy="1298448"/>
                  </a:xfrm>
                  <a:prstGeom prst="rect">
                    <a:avLst/>
                  </a:prstGeom>
                </pic:spPr>
              </pic:pic>
            </a:graphicData>
          </a:graphic>
        </wp:inline>
      </w:drawing>
    </w:r>
    <w:r w:rsidR="00A030CB">
      <w:rPr>
        <w:b w:val="0"/>
        <w:noProof/>
        <w:szCs w:val="20"/>
      </w:rPr>
      <mc:AlternateContent>
        <mc:Choice Requires="wps">
          <w:drawing>
            <wp:anchor distT="0" distB="0" distL="114300" distR="114300" simplePos="0" relativeHeight="251660288" behindDoc="0" locked="0" layoutInCell="1" allowOverlap="1" wp14:anchorId="588BF7E1" wp14:editId="0CB15F17">
              <wp:simplePos x="0" y="0"/>
              <wp:positionH relativeFrom="column">
                <wp:posOffset>7620</wp:posOffset>
              </wp:positionH>
              <wp:positionV relativeFrom="paragraph">
                <wp:posOffset>396240</wp:posOffset>
              </wp:positionV>
              <wp:extent cx="4343400" cy="901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343400" cy="90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17E793" w14:textId="0072AE1E" w:rsidR="00A030CB" w:rsidRPr="00A030CB" w:rsidRDefault="001C52E0" w:rsidP="00A030CB">
                          <w:pPr>
                            <w:pStyle w:val="Header"/>
                            <w:spacing w:after="0"/>
                            <w:ind w:left="180"/>
                            <w:rPr>
                              <w:rFonts w:ascii="Arial" w:hAnsi="Arial" w:cs="Arial"/>
                              <w:sz w:val="32"/>
                              <w:szCs w:val="32"/>
                            </w:rPr>
                          </w:pPr>
                          <w:r>
                            <w:rPr>
                              <w:rFonts w:ascii="Arial" w:hAnsi="Arial" w:cs="Arial"/>
                              <w:sz w:val="32"/>
                              <w:szCs w:val="32"/>
                            </w:rPr>
                            <w:t>2006</w:t>
                          </w:r>
                          <w:r w:rsidR="00A030CB" w:rsidRPr="00A030CB">
                            <w:rPr>
                              <w:rFonts w:ascii="Arial" w:hAnsi="Arial" w:cs="Arial"/>
                              <w:sz w:val="32"/>
                              <w:szCs w:val="32"/>
                            </w:rPr>
                            <w:t xml:space="preserve"> </w:t>
                          </w:r>
                          <w:r>
                            <w:rPr>
                              <w:rFonts w:ascii="Arial" w:hAnsi="Arial" w:cs="Arial"/>
                              <w:sz w:val="32"/>
                              <w:szCs w:val="32"/>
                            </w:rPr>
                            <w:t>MOONEY</w:t>
                          </w:r>
                          <w:r w:rsidR="00A030CB" w:rsidRPr="00A030CB">
                            <w:rPr>
                              <w:rFonts w:ascii="Arial" w:hAnsi="Arial" w:cs="Arial"/>
                              <w:sz w:val="32"/>
                              <w:szCs w:val="32"/>
                            </w:rPr>
                            <w:t xml:space="preserve"> </w:t>
                          </w:r>
                          <w:r>
                            <w:rPr>
                              <w:rFonts w:ascii="Arial" w:hAnsi="Arial" w:cs="Arial"/>
                              <w:sz w:val="32"/>
                              <w:szCs w:val="32"/>
                            </w:rPr>
                            <w:t>M20R OVATION 2 GX</w:t>
                          </w:r>
                        </w:p>
                        <w:p w14:paraId="021BD8D5" w14:textId="5EA6711B" w:rsidR="00A030CB" w:rsidRPr="00A030CB" w:rsidRDefault="00A030CB" w:rsidP="00A030CB">
                          <w:pPr>
                            <w:pStyle w:val="RegandSerialNums"/>
                            <w:tabs>
                              <w:tab w:val="left" w:pos="4500"/>
                            </w:tabs>
                            <w:spacing w:after="0"/>
                            <w:ind w:left="180"/>
                            <w:rPr>
                              <w:rStyle w:val="resultsdatatext"/>
                              <w:rFonts w:ascii="Arial" w:hAnsi="Arial" w:cs="Arial"/>
                              <w:sz w:val="32"/>
                              <w:szCs w:val="32"/>
                            </w:rPr>
                          </w:pPr>
                          <w:r w:rsidRPr="00A030CB">
                            <w:rPr>
                              <w:rFonts w:ascii="Arial" w:hAnsi="Arial" w:cs="Arial"/>
                              <w:sz w:val="32"/>
                              <w:szCs w:val="32"/>
                            </w:rPr>
                            <w:t>N</w:t>
                          </w:r>
                          <w:r w:rsidR="001C52E0">
                            <w:rPr>
                              <w:rFonts w:ascii="Arial" w:hAnsi="Arial" w:cs="Arial"/>
                              <w:sz w:val="32"/>
                              <w:szCs w:val="32"/>
                            </w:rPr>
                            <w:t xml:space="preserve">196GX </w:t>
                          </w:r>
                          <w:r w:rsidRPr="00A030CB">
                            <w:rPr>
                              <w:rFonts w:ascii="Arial" w:hAnsi="Arial" w:cs="Arial"/>
                              <w:sz w:val="32"/>
                              <w:szCs w:val="32"/>
                            </w:rPr>
                            <w:t xml:space="preserve">– SN </w:t>
                          </w:r>
                          <w:r w:rsidR="001C52E0">
                            <w:rPr>
                              <w:rFonts w:ascii="Arial" w:hAnsi="Arial" w:cs="Arial"/>
                              <w:sz w:val="32"/>
                              <w:szCs w:val="32"/>
                            </w:rPr>
                            <w:t>29-0414</w:t>
                          </w:r>
                          <w:r w:rsidRPr="00A030CB">
                            <w:rPr>
                              <w:rFonts w:ascii="Arial" w:hAnsi="Arial" w:cs="Arial"/>
                              <w:sz w:val="32"/>
                              <w:szCs w:val="32"/>
                            </w:rPr>
                            <w:t xml:space="preserve"> </w:t>
                          </w:r>
                          <w:r w:rsidRPr="00A030CB">
                            <w:rPr>
                              <w:rStyle w:val="resultsdatatext"/>
                              <w:rFonts w:ascii="Arial" w:hAnsi="Arial" w:cs="Arial"/>
                              <w:sz w:val="32"/>
                              <w:szCs w:val="32"/>
                            </w:rPr>
                            <w:tab/>
                          </w:r>
                        </w:p>
                        <w:p w14:paraId="015A228C" w14:textId="77777777" w:rsidR="00A030CB" w:rsidRPr="00A030CB" w:rsidRDefault="00A030CB" w:rsidP="00A030CB">
                          <w:pPr>
                            <w:pStyle w:val="RegandSerialNums"/>
                            <w:tabs>
                              <w:tab w:val="left" w:pos="4500"/>
                            </w:tabs>
                            <w:spacing w:after="0"/>
                            <w:ind w:left="180"/>
                            <w:rPr>
                              <w:rFonts w:ascii="Arial" w:hAnsi="Arial" w:cs="Arial"/>
                              <w:b/>
                              <w:sz w:val="32"/>
                              <w:szCs w:val="32"/>
                            </w:rPr>
                          </w:pPr>
                          <w:r w:rsidRPr="00A030CB">
                            <w:rPr>
                              <w:rFonts w:ascii="Arial" w:hAnsi="Arial" w:cs="Arial"/>
                              <w:b/>
                              <w:sz w:val="32"/>
                              <w:szCs w:val="32"/>
                            </w:rPr>
                            <w:t>Price: inquire – trades welcome!</w:t>
                          </w:r>
                        </w:p>
                        <w:p w14:paraId="79EC0D0E" w14:textId="77777777" w:rsidR="00A030CB" w:rsidRDefault="00A030CB" w:rsidP="00A030CB">
                          <w:pPr>
                            <w:ind w:left="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8BF7E1" id="_x0000_t202" coordsize="21600,21600" o:spt="202" path="m,l,21600r21600,l21600,xe">
              <v:stroke joinstyle="miter"/>
              <v:path gradientshapeok="t" o:connecttype="rect"/>
            </v:shapetype>
            <v:shape id="Text Box 9" o:spid="_x0000_s1026" type="#_x0000_t202" style="position:absolute;margin-left:.6pt;margin-top:31.2pt;width:342pt;height:7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" filled="f" stroked="f">
              <v:textbox>
                <w:txbxContent>
                  <w:p w14:paraId="7A17E793" w14:textId="0072AE1E" w:rsidR="00A030CB" w:rsidRPr="00A030CB" w:rsidRDefault="001C52E0" w:rsidP="00A030CB">
                    <w:pPr>
                      <w:pStyle w:val="Header"/>
                      <w:spacing w:after="0"/>
                      <w:ind w:left="180"/>
                      <w:rPr>
                        <w:rFonts w:ascii="Arial" w:hAnsi="Arial" w:cs="Arial"/>
                        <w:sz w:val="32"/>
                        <w:szCs w:val="32"/>
                      </w:rPr>
                    </w:pPr>
                    <w:r>
                      <w:rPr>
                        <w:rFonts w:ascii="Arial" w:hAnsi="Arial" w:cs="Arial"/>
                        <w:sz w:val="32"/>
                        <w:szCs w:val="32"/>
                      </w:rPr>
                      <w:t>2006</w:t>
                    </w:r>
                    <w:r w:rsidR="00A030CB" w:rsidRPr="00A030CB">
                      <w:rPr>
                        <w:rFonts w:ascii="Arial" w:hAnsi="Arial" w:cs="Arial"/>
                        <w:sz w:val="32"/>
                        <w:szCs w:val="32"/>
                      </w:rPr>
                      <w:t xml:space="preserve"> </w:t>
                    </w:r>
                    <w:r>
                      <w:rPr>
                        <w:rFonts w:ascii="Arial" w:hAnsi="Arial" w:cs="Arial"/>
                        <w:sz w:val="32"/>
                        <w:szCs w:val="32"/>
                      </w:rPr>
                      <w:t>MOONEY</w:t>
                    </w:r>
                    <w:r w:rsidR="00A030CB" w:rsidRPr="00A030CB">
                      <w:rPr>
                        <w:rFonts w:ascii="Arial" w:hAnsi="Arial" w:cs="Arial"/>
                        <w:sz w:val="32"/>
                        <w:szCs w:val="32"/>
                      </w:rPr>
                      <w:t xml:space="preserve"> </w:t>
                    </w:r>
                    <w:r>
                      <w:rPr>
                        <w:rFonts w:ascii="Arial" w:hAnsi="Arial" w:cs="Arial"/>
                        <w:sz w:val="32"/>
                        <w:szCs w:val="32"/>
                      </w:rPr>
                      <w:t>M20R OVATION 2 GX</w:t>
                    </w:r>
                  </w:p>
                  <w:p w14:paraId="021BD8D5" w14:textId="5EA6711B" w:rsidR="00A030CB" w:rsidRPr="00A030CB" w:rsidRDefault="00A030CB" w:rsidP="00A030CB">
                    <w:pPr>
                      <w:pStyle w:val="RegandSerialNums"/>
                      <w:tabs>
                        <w:tab w:val="left" w:pos="4500"/>
                      </w:tabs>
                      <w:spacing w:after="0"/>
                      <w:ind w:left="180"/>
                      <w:rPr>
                        <w:rStyle w:val="resultsdatatext"/>
                        <w:rFonts w:ascii="Arial" w:hAnsi="Arial" w:cs="Arial"/>
                        <w:sz w:val="32"/>
                        <w:szCs w:val="32"/>
                      </w:rPr>
                    </w:pPr>
                    <w:r w:rsidRPr="00A030CB">
                      <w:rPr>
                        <w:rFonts w:ascii="Arial" w:hAnsi="Arial" w:cs="Arial"/>
                        <w:sz w:val="32"/>
                        <w:szCs w:val="32"/>
                      </w:rPr>
                      <w:t>N</w:t>
                    </w:r>
                    <w:r w:rsidR="001C52E0">
                      <w:rPr>
                        <w:rFonts w:ascii="Arial" w:hAnsi="Arial" w:cs="Arial"/>
                        <w:sz w:val="32"/>
                        <w:szCs w:val="32"/>
                      </w:rPr>
                      <w:t xml:space="preserve">196GX </w:t>
                    </w:r>
                    <w:r w:rsidRPr="00A030CB">
                      <w:rPr>
                        <w:rFonts w:ascii="Arial" w:hAnsi="Arial" w:cs="Arial"/>
                        <w:sz w:val="32"/>
                        <w:szCs w:val="32"/>
                      </w:rPr>
                      <w:t xml:space="preserve">– SN </w:t>
                    </w:r>
                    <w:r w:rsidR="001C52E0">
                      <w:rPr>
                        <w:rFonts w:ascii="Arial" w:hAnsi="Arial" w:cs="Arial"/>
                        <w:sz w:val="32"/>
                        <w:szCs w:val="32"/>
                      </w:rPr>
                      <w:t>29-0414</w:t>
                    </w:r>
                    <w:r w:rsidRPr="00A030CB">
                      <w:rPr>
                        <w:rFonts w:ascii="Arial" w:hAnsi="Arial" w:cs="Arial"/>
                        <w:sz w:val="32"/>
                        <w:szCs w:val="32"/>
                      </w:rPr>
                      <w:t xml:space="preserve"> </w:t>
                    </w:r>
                    <w:r w:rsidRPr="00A030CB">
                      <w:rPr>
                        <w:rStyle w:val="resultsdatatext"/>
                        <w:rFonts w:ascii="Arial" w:hAnsi="Arial" w:cs="Arial"/>
                        <w:sz w:val="32"/>
                        <w:szCs w:val="32"/>
                      </w:rPr>
                      <w:tab/>
                    </w:r>
                  </w:p>
                  <w:p w14:paraId="015A228C" w14:textId="77777777" w:rsidR="00A030CB" w:rsidRPr="00A030CB" w:rsidRDefault="00A030CB" w:rsidP="00A030CB">
                    <w:pPr>
                      <w:pStyle w:val="RegandSerialNums"/>
                      <w:tabs>
                        <w:tab w:val="left" w:pos="4500"/>
                      </w:tabs>
                      <w:spacing w:after="0"/>
                      <w:ind w:left="180"/>
                      <w:rPr>
                        <w:rFonts w:ascii="Arial" w:hAnsi="Arial" w:cs="Arial"/>
                        <w:b/>
                        <w:sz w:val="32"/>
                        <w:szCs w:val="32"/>
                      </w:rPr>
                    </w:pPr>
                    <w:r w:rsidRPr="00A030CB">
                      <w:rPr>
                        <w:rFonts w:ascii="Arial" w:hAnsi="Arial" w:cs="Arial"/>
                        <w:b/>
                        <w:sz w:val="32"/>
                        <w:szCs w:val="32"/>
                      </w:rPr>
                      <w:t>Price: inquire – trades welcome!</w:t>
                    </w:r>
                  </w:p>
                  <w:p w14:paraId="79EC0D0E" w14:textId="77777777" w:rsidR="00A030CB" w:rsidRDefault="00A030CB" w:rsidP="00A030CB">
                    <w:pPr>
                      <w:ind w:left="180"/>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41296"/>
    <w:multiLevelType w:val="hybridMultilevel"/>
    <w:tmpl w:val="6C6CDA3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D9361A2"/>
    <w:multiLevelType w:val="hybridMultilevel"/>
    <w:tmpl w:val="9C12D5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19D59EA"/>
    <w:multiLevelType w:val="hybridMultilevel"/>
    <w:tmpl w:val="422C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E23904"/>
    <w:multiLevelType w:val="hybridMultilevel"/>
    <w:tmpl w:val="FA0C4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E706B67"/>
    <w:multiLevelType w:val="hybridMultilevel"/>
    <w:tmpl w:val="3A24E9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49E0156"/>
    <w:multiLevelType w:val="hybridMultilevel"/>
    <w:tmpl w:val="03B6C7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Helvetic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Helvetic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Helvetic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E8C754A"/>
    <w:multiLevelType w:val="hybridMultilevel"/>
    <w:tmpl w:val="E83E55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444635E"/>
    <w:multiLevelType w:val="hybridMultilevel"/>
    <w:tmpl w:val="911EB4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Helvetic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Helvetic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Helvetic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5037D8E"/>
    <w:multiLevelType w:val="hybridMultilevel"/>
    <w:tmpl w:val="AEF44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E762E9"/>
    <w:multiLevelType w:val="hybridMultilevel"/>
    <w:tmpl w:val="9274F8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9CD106A"/>
    <w:multiLevelType w:val="hybridMultilevel"/>
    <w:tmpl w:val="AC106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774EB1"/>
    <w:multiLevelType w:val="hybridMultilevel"/>
    <w:tmpl w:val="50F41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4711B05"/>
    <w:multiLevelType w:val="hybridMultilevel"/>
    <w:tmpl w:val="8AE63D8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5A53099"/>
    <w:multiLevelType w:val="hybridMultilevel"/>
    <w:tmpl w:val="4FDC4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8C650BA"/>
    <w:multiLevelType w:val="hybridMultilevel"/>
    <w:tmpl w:val="8C8E9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15D5DB6"/>
    <w:multiLevelType w:val="hybridMultilevel"/>
    <w:tmpl w:val="B3900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Helvetic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174484E"/>
    <w:multiLevelType w:val="hybridMultilevel"/>
    <w:tmpl w:val="1778B0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Helvetic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Helvetic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Helvetica"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6"/>
  </w:num>
  <w:num w:numId="3">
    <w:abstractNumId w:val="1"/>
  </w:num>
  <w:num w:numId="4">
    <w:abstractNumId w:val="7"/>
  </w:num>
  <w:num w:numId="5">
    <w:abstractNumId w:val="16"/>
  </w:num>
  <w:num w:numId="6">
    <w:abstractNumId w:val="15"/>
  </w:num>
  <w:num w:numId="7">
    <w:abstractNumId w:val="5"/>
  </w:num>
  <w:num w:numId="8">
    <w:abstractNumId w:val="8"/>
  </w:num>
  <w:num w:numId="9">
    <w:abstractNumId w:val="12"/>
  </w:num>
  <w:num w:numId="10">
    <w:abstractNumId w:val="0"/>
  </w:num>
  <w:num w:numId="11">
    <w:abstractNumId w:val="10"/>
  </w:num>
  <w:num w:numId="12">
    <w:abstractNumId w:val="2"/>
  </w:num>
  <w:num w:numId="13">
    <w:abstractNumId w:val="9"/>
  </w:num>
  <w:num w:numId="14">
    <w:abstractNumId w:val="13"/>
  </w:num>
  <w:num w:numId="15">
    <w:abstractNumId w:val="11"/>
  </w:num>
  <w:num w:numId="16">
    <w:abstractNumId w:val="14"/>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o:colormru v:ext="edit" colors="#f3cb40,#145c9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675"/>
    <w:rsid w:val="00015BD5"/>
    <w:rsid w:val="00027B8E"/>
    <w:rsid w:val="00042B07"/>
    <w:rsid w:val="00045317"/>
    <w:rsid w:val="00072D9E"/>
    <w:rsid w:val="000C566A"/>
    <w:rsid w:val="000D2FA2"/>
    <w:rsid w:val="001030AB"/>
    <w:rsid w:val="0012323F"/>
    <w:rsid w:val="001259E7"/>
    <w:rsid w:val="0012666B"/>
    <w:rsid w:val="0014168D"/>
    <w:rsid w:val="00186589"/>
    <w:rsid w:val="00190F67"/>
    <w:rsid w:val="00191B55"/>
    <w:rsid w:val="001C52E0"/>
    <w:rsid w:val="001E1722"/>
    <w:rsid w:val="001E1AA0"/>
    <w:rsid w:val="001E4E6E"/>
    <w:rsid w:val="001F20B9"/>
    <w:rsid w:val="001F2979"/>
    <w:rsid w:val="001F36BC"/>
    <w:rsid w:val="002078C5"/>
    <w:rsid w:val="00252A50"/>
    <w:rsid w:val="002621F3"/>
    <w:rsid w:val="0026555A"/>
    <w:rsid w:val="002B34E5"/>
    <w:rsid w:val="002E7EF2"/>
    <w:rsid w:val="002F4B7D"/>
    <w:rsid w:val="00325F09"/>
    <w:rsid w:val="00347A86"/>
    <w:rsid w:val="00354F43"/>
    <w:rsid w:val="00363DCB"/>
    <w:rsid w:val="003648B6"/>
    <w:rsid w:val="003B3571"/>
    <w:rsid w:val="003C5746"/>
    <w:rsid w:val="003E0717"/>
    <w:rsid w:val="00401FDD"/>
    <w:rsid w:val="00412FE6"/>
    <w:rsid w:val="004313BC"/>
    <w:rsid w:val="00434AE1"/>
    <w:rsid w:val="00446939"/>
    <w:rsid w:val="004569F2"/>
    <w:rsid w:val="00493D22"/>
    <w:rsid w:val="00494A14"/>
    <w:rsid w:val="00503FCC"/>
    <w:rsid w:val="00510EAA"/>
    <w:rsid w:val="00594975"/>
    <w:rsid w:val="005D4E08"/>
    <w:rsid w:val="005F7112"/>
    <w:rsid w:val="00604631"/>
    <w:rsid w:val="0061210B"/>
    <w:rsid w:val="00641E53"/>
    <w:rsid w:val="00670A5E"/>
    <w:rsid w:val="006A7044"/>
    <w:rsid w:val="006B2C00"/>
    <w:rsid w:val="006C0BBC"/>
    <w:rsid w:val="006C4AB7"/>
    <w:rsid w:val="006D7B74"/>
    <w:rsid w:val="0073069E"/>
    <w:rsid w:val="00735574"/>
    <w:rsid w:val="007400A3"/>
    <w:rsid w:val="00744B9D"/>
    <w:rsid w:val="00775AB4"/>
    <w:rsid w:val="007B7315"/>
    <w:rsid w:val="007C169E"/>
    <w:rsid w:val="007E27DC"/>
    <w:rsid w:val="00812162"/>
    <w:rsid w:val="00816BD8"/>
    <w:rsid w:val="0083245F"/>
    <w:rsid w:val="0084230E"/>
    <w:rsid w:val="008521A8"/>
    <w:rsid w:val="00874636"/>
    <w:rsid w:val="00880B9F"/>
    <w:rsid w:val="00881C14"/>
    <w:rsid w:val="008A7804"/>
    <w:rsid w:val="008C18B1"/>
    <w:rsid w:val="008C4558"/>
    <w:rsid w:val="008D377E"/>
    <w:rsid w:val="008E0675"/>
    <w:rsid w:val="00933371"/>
    <w:rsid w:val="00937FB2"/>
    <w:rsid w:val="00940CE6"/>
    <w:rsid w:val="00960958"/>
    <w:rsid w:val="0097769A"/>
    <w:rsid w:val="00995784"/>
    <w:rsid w:val="009A7F6A"/>
    <w:rsid w:val="009F0971"/>
    <w:rsid w:val="00A01600"/>
    <w:rsid w:val="00A030CB"/>
    <w:rsid w:val="00A31369"/>
    <w:rsid w:val="00A4427B"/>
    <w:rsid w:val="00A818AC"/>
    <w:rsid w:val="00AC26EF"/>
    <w:rsid w:val="00AC6942"/>
    <w:rsid w:val="00AC7512"/>
    <w:rsid w:val="00AF1E5E"/>
    <w:rsid w:val="00B224BA"/>
    <w:rsid w:val="00B421F9"/>
    <w:rsid w:val="00B7770D"/>
    <w:rsid w:val="00B861EE"/>
    <w:rsid w:val="00BC65CD"/>
    <w:rsid w:val="00BE1CEA"/>
    <w:rsid w:val="00BF0C04"/>
    <w:rsid w:val="00BF31A3"/>
    <w:rsid w:val="00C255B1"/>
    <w:rsid w:val="00C25A54"/>
    <w:rsid w:val="00C41E50"/>
    <w:rsid w:val="00C47237"/>
    <w:rsid w:val="00C7341F"/>
    <w:rsid w:val="00C74247"/>
    <w:rsid w:val="00C85552"/>
    <w:rsid w:val="00C85D63"/>
    <w:rsid w:val="00CA4721"/>
    <w:rsid w:val="00CD4A33"/>
    <w:rsid w:val="00D03501"/>
    <w:rsid w:val="00D134FE"/>
    <w:rsid w:val="00D24C59"/>
    <w:rsid w:val="00D83B9A"/>
    <w:rsid w:val="00D95C93"/>
    <w:rsid w:val="00DA0169"/>
    <w:rsid w:val="00DA6ED3"/>
    <w:rsid w:val="00DE376F"/>
    <w:rsid w:val="00DF5653"/>
    <w:rsid w:val="00E0045B"/>
    <w:rsid w:val="00E56EF8"/>
    <w:rsid w:val="00E57C56"/>
    <w:rsid w:val="00E64D4F"/>
    <w:rsid w:val="00EA6CEE"/>
    <w:rsid w:val="00EE7754"/>
    <w:rsid w:val="00F16B4F"/>
    <w:rsid w:val="00F44FB3"/>
    <w:rsid w:val="00F54113"/>
    <w:rsid w:val="00F74462"/>
    <w:rsid w:val="00F85D79"/>
    <w:rsid w:val="00FC5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3cb40,#145c9e"/>
    </o:shapedefaults>
    <o:shapelayout v:ext="edit">
      <o:idmap v:ext="edit" data="1"/>
    </o:shapelayout>
  </w:shapeDefaults>
  <w:decimalSymbol w:val="."/>
  <w:listSeparator w:val=","/>
  <w14:docId w14:val="638B3B69"/>
  <w15:docId w15:val="{990E99DA-D944-48BC-A8E1-57FAB4138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809F2"/>
    <w:rPr>
      <w:rFonts w:ascii="Helvetica" w:hAnsi="Helvetica"/>
      <w:szCs w:val="24"/>
    </w:rPr>
  </w:style>
  <w:style w:type="paragraph" w:styleId="Heading1">
    <w:name w:val="heading 1"/>
    <w:basedOn w:val="Normal"/>
    <w:next w:val="Normal"/>
    <w:qFormat/>
    <w:rsid w:val="003809F2"/>
    <w:pPr>
      <w:keepNext/>
      <w:spacing w:before="240" w:after="60"/>
      <w:outlineLvl w:val="0"/>
    </w:pPr>
    <w:rPr>
      <w:rFonts w:cs="Arial"/>
      <w:b/>
      <w:bCs/>
      <w:caps/>
      <w:color w:val="D42E50"/>
      <w:kern w:val="32"/>
      <w:sz w:val="24"/>
      <w:szCs w:val="32"/>
    </w:rPr>
  </w:style>
  <w:style w:type="paragraph" w:styleId="Heading2">
    <w:name w:val="heading 2"/>
    <w:basedOn w:val="Normal"/>
    <w:next w:val="Normal"/>
    <w:qFormat/>
    <w:rsid w:val="003809F2"/>
    <w:pPr>
      <w:keepNext/>
      <w:outlineLvl w:val="1"/>
    </w:pPr>
    <w:rPr>
      <w:rFonts w:ascii="Arial" w:hAnsi="Arial"/>
      <w:b/>
      <w:bCs/>
      <w:color w:val="FF0000"/>
      <w:sz w:val="18"/>
    </w:rPr>
  </w:style>
  <w:style w:type="paragraph" w:styleId="Heading3">
    <w:name w:val="heading 3"/>
    <w:basedOn w:val="Normal"/>
    <w:next w:val="Normal"/>
    <w:qFormat/>
    <w:rsid w:val="003809F2"/>
    <w:pPr>
      <w:keepNext/>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809F2"/>
  </w:style>
  <w:style w:type="paragraph" w:styleId="Header">
    <w:name w:val="header"/>
    <w:basedOn w:val="Normal"/>
    <w:rsid w:val="003809F2"/>
    <w:pPr>
      <w:spacing w:after="40"/>
      <w:ind w:left="3888"/>
    </w:pPr>
    <w:rPr>
      <w:b/>
      <w:color w:val="D42E50"/>
      <w:sz w:val="36"/>
    </w:rPr>
  </w:style>
  <w:style w:type="paragraph" w:customStyle="1" w:styleId="RegandSerialNums">
    <w:name w:val="Reg and Serial Nums"/>
    <w:basedOn w:val="Normal"/>
    <w:rsid w:val="003809F2"/>
    <w:pPr>
      <w:spacing w:after="60"/>
      <w:ind w:left="3888"/>
    </w:pPr>
    <w:rPr>
      <w:caps/>
    </w:rPr>
  </w:style>
  <w:style w:type="paragraph" w:customStyle="1" w:styleId="Price">
    <w:name w:val="Price"/>
    <w:basedOn w:val="Normal"/>
    <w:rsid w:val="003809F2"/>
    <w:pPr>
      <w:ind w:left="3888"/>
    </w:pPr>
    <w:rPr>
      <w:b/>
      <w:spacing w:val="24"/>
      <w:sz w:val="24"/>
    </w:rPr>
  </w:style>
  <w:style w:type="character" w:styleId="Hyperlink">
    <w:name w:val="Hyperlink"/>
    <w:basedOn w:val="DefaultParagraphFont"/>
    <w:rsid w:val="003809F2"/>
    <w:rPr>
      <w:color w:val="0000FF"/>
      <w:u w:val="single"/>
    </w:rPr>
  </w:style>
  <w:style w:type="paragraph" w:styleId="BodyTextIndent">
    <w:name w:val="Body Text Indent"/>
    <w:basedOn w:val="Normal"/>
    <w:rsid w:val="003809F2"/>
    <w:pPr>
      <w:ind w:left="360"/>
    </w:pPr>
    <w:rPr>
      <w:rFonts w:ascii="Arial" w:hAnsi="Arial" w:cs="Arial"/>
      <w:b/>
      <w:bCs/>
    </w:rPr>
  </w:style>
  <w:style w:type="paragraph" w:customStyle="1" w:styleId="Time">
    <w:name w:val="Time"/>
    <w:basedOn w:val="RegandSerialNums"/>
    <w:next w:val="Normal"/>
    <w:rsid w:val="003809F2"/>
    <w:pPr>
      <w:ind w:left="0"/>
      <w:jc w:val="center"/>
    </w:pPr>
  </w:style>
  <w:style w:type="character" w:customStyle="1" w:styleId="resultsdatatext">
    <w:name w:val="results_datatext"/>
    <w:basedOn w:val="DefaultParagraphFont"/>
    <w:rsid w:val="00C15088"/>
  </w:style>
  <w:style w:type="paragraph" w:styleId="PlainText">
    <w:name w:val="Plain Text"/>
    <w:basedOn w:val="Normal"/>
    <w:link w:val="PlainTextChar"/>
    <w:uiPriority w:val="99"/>
    <w:unhideWhenUsed/>
    <w:rsid w:val="00312EAF"/>
    <w:rPr>
      <w:rFonts w:ascii="Consolas" w:eastAsia="Calibri" w:hAnsi="Consolas"/>
      <w:sz w:val="21"/>
      <w:szCs w:val="21"/>
    </w:rPr>
  </w:style>
  <w:style w:type="character" w:customStyle="1" w:styleId="PlainTextChar">
    <w:name w:val="Plain Text Char"/>
    <w:basedOn w:val="DefaultParagraphFont"/>
    <w:link w:val="PlainText"/>
    <w:uiPriority w:val="99"/>
    <w:rsid w:val="00312EAF"/>
    <w:rPr>
      <w:rFonts w:ascii="Consolas" w:eastAsia="Calibri" w:hAnsi="Consolas" w:cs="Times New Roman"/>
      <w:sz w:val="21"/>
      <w:szCs w:val="21"/>
    </w:rPr>
  </w:style>
  <w:style w:type="paragraph" w:styleId="BalloonText">
    <w:name w:val="Balloon Text"/>
    <w:basedOn w:val="Normal"/>
    <w:link w:val="BalloonTextChar"/>
    <w:rsid w:val="004D3B51"/>
    <w:rPr>
      <w:rFonts w:ascii="Tahoma" w:hAnsi="Tahoma" w:cs="Tahoma"/>
      <w:sz w:val="16"/>
      <w:szCs w:val="16"/>
    </w:rPr>
  </w:style>
  <w:style w:type="character" w:customStyle="1" w:styleId="BalloonTextChar">
    <w:name w:val="Balloon Text Char"/>
    <w:basedOn w:val="DefaultParagraphFont"/>
    <w:link w:val="BalloonText"/>
    <w:rsid w:val="004D3B51"/>
    <w:rPr>
      <w:rFonts w:ascii="Tahoma" w:hAnsi="Tahoma" w:cs="Tahoma"/>
      <w:sz w:val="16"/>
      <w:szCs w:val="16"/>
    </w:rPr>
  </w:style>
  <w:style w:type="character" w:styleId="FollowedHyperlink">
    <w:name w:val="FollowedHyperlink"/>
    <w:basedOn w:val="DefaultParagraphFont"/>
    <w:uiPriority w:val="99"/>
    <w:semiHidden/>
    <w:unhideWhenUsed/>
    <w:rsid w:val="006D7B74"/>
    <w:rPr>
      <w:color w:val="800080" w:themeColor="followedHyperlink"/>
      <w:u w:val="single"/>
    </w:rPr>
  </w:style>
  <w:style w:type="paragraph" w:styleId="ListParagraph">
    <w:name w:val="List Paragraph"/>
    <w:basedOn w:val="Normal"/>
    <w:uiPriority w:val="34"/>
    <w:qFormat/>
    <w:rsid w:val="007B7315"/>
    <w:pPr>
      <w:ind w:left="720"/>
      <w:contextualSpacing/>
    </w:pPr>
  </w:style>
  <w:style w:type="paragraph" w:customStyle="1" w:styleId="Style1">
    <w:name w:val="Style1"/>
    <w:basedOn w:val="Heading1"/>
    <w:qFormat/>
    <w:rsid w:val="00045317"/>
    <w:pPr>
      <w:spacing w:before="120"/>
    </w:pPr>
    <w:rPr>
      <w:rFonts w:ascii="Arial" w:hAnsi="Arial"/>
      <w:caps w:val="0"/>
      <w:color w:val="C00000"/>
      <w:sz w:val="18"/>
      <w:szCs w:val="18"/>
    </w:rPr>
  </w:style>
  <w:style w:type="character" w:styleId="UnresolvedMention">
    <w:name w:val="Unresolved Mention"/>
    <w:basedOn w:val="DefaultParagraphFont"/>
    <w:uiPriority w:val="99"/>
    <w:rsid w:val="00190F67"/>
    <w:rPr>
      <w:color w:val="605E5C"/>
      <w:shd w:val="clear" w:color="auto" w:fill="E1DFDD"/>
    </w:rPr>
  </w:style>
  <w:style w:type="character" w:customStyle="1" w:styleId="FooterChar">
    <w:name w:val="Footer Char"/>
    <w:basedOn w:val="DefaultParagraphFont"/>
    <w:link w:val="Footer"/>
    <w:rsid w:val="001C52E0"/>
    <w:rPr>
      <w:rFonts w:ascii="Helvetica" w:hAnsi="Helvetic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flypas.com" TargetMode="External"/><Relationship Id="rId1" Type="http://schemas.openxmlformats.org/officeDocument/2006/relationships/hyperlink" Target="mailto:jeff.owen@flypa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257</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2000</vt:lpstr>
    </vt:vector>
  </TitlesOfParts>
  <Company>DHI Visual Communication</Company>
  <LinksUpToDate>false</LinksUpToDate>
  <CharactersWithSpaces>1719</CharactersWithSpaces>
  <SharedDoc>false</SharedDoc>
  <HLinks>
    <vt:vector size="24" baseType="variant">
      <vt:variant>
        <vt:i4>6094934</vt:i4>
      </vt:variant>
      <vt:variant>
        <vt:i4>3</vt:i4>
      </vt:variant>
      <vt:variant>
        <vt:i4>0</vt:i4>
      </vt:variant>
      <vt:variant>
        <vt:i4>5</vt:i4>
      </vt:variant>
      <vt:variant>
        <vt:lpwstr>http://vimeo.com/68963308</vt:lpwstr>
      </vt:variant>
      <vt:variant>
        <vt:lpwstr/>
      </vt:variant>
      <vt:variant>
        <vt:i4>4915290</vt:i4>
      </vt:variant>
      <vt:variant>
        <vt:i4>0</vt:i4>
      </vt:variant>
      <vt:variant>
        <vt:i4>0</vt:i4>
      </vt:variant>
      <vt:variant>
        <vt:i4>5</vt:i4>
      </vt:variant>
      <vt:variant>
        <vt:lpwstr>http://www.diamond-air.at/2660+M52087573ab0.html</vt:lpwstr>
      </vt:variant>
      <vt:variant>
        <vt:lpwstr/>
      </vt:variant>
      <vt:variant>
        <vt:i4>3866673</vt:i4>
      </vt:variant>
      <vt:variant>
        <vt:i4>3</vt:i4>
      </vt:variant>
      <vt:variant>
        <vt:i4>0</vt:i4>
      </vt:variant>
      <vt:variant>
        <vt:i4>5</vt:i4>
      </vt:variant>
      <vt:variant>
        <vt:lpwstr>http://www.flypas.com/</vt:lpwstr>
      </vt:variant>
      <vt:variant>
        <vt:lpwstr/>
      </vt:variant>
      <vt:variant>
        <vt:i4>3211266</vt:i4>
      </vt:variant>
      <vt:variant>
        <vt:i4>0</vt:i4>
      </vt:variant>
      <vt:variant>
        <vt:i4>0</vt:i4>
      </vt:variant>
      <vt:variant>
        <vt:i4>5</vt:i4>
      </vt:variant>
      <vt:variant>
        <vt:lpwstr>mailto:sales@flypas.com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2000</dc:title>
  <dc:creator>Kenneth Walters</dc:creator>
  <cp:lastModifiedBy>Bryan Culbert</cp:lastModifiedBy>
  <cp:revision>12</cp:revision>
  <cp:lastPrinted>2019-02-08T15:03:00Z</cp:lastPrinted>
  <dcterms:created xsi:type="dcterms:W3CDTF">2019-04-25T20:25:00Z</dcterms:created>
  <dcterms:modified xsi:type="dcterms:W3CDTF">2020-07-28T16:57:00Z</dcterms:modified>
</cp:coreProperties>
</file>