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8994" w14:textId="258A9809" w:rsidR="00F74462" w:rsidRPr="00DE376F" w:rsidRDefault="00530F54" w:rsidP="007B73AE">
      <w:pPr>
        <w:pStyle w:val="Header"/>
        <w:spacing w:after="0"/>
        <w:rPr>
          <w:rFonts w:ascii="Arial" w:hAnsi="Arial" w:cs="Arial"/>
          <w:sz w:val="28"/>
          <w:szCs w:val="28"/>
        </w:rPr>
      </w:pPr>
      <w:bookmarkStart w:id="0" w:name="_GoBack"/>
      <w:r>
        <w:rPr>
          <w:rFonts w:ascii="Arial" w:hAnsi="Arial" w:cs="Arial"/>
          <w:noProof/>
          <w:sz w:val="28"/>
          <w:szCs w:val="28"/>
        </w:rPr>
        <w:object w:dxaOrig="1440" w:dyaOrig="1440" w14:anchorId="79754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pt;margin-top:-2in;width:675.05pt;height:536.35pt;z-index:-251658752;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6" DrawAspect="Content" ObjectID="_1617539158" r:id="rId8"/>
        </w:object>
      </w:r>
      <w:bookmarkEnd w:id="0"/>
      <w:r w:rsidR="007B73AE">
        <w:rPr>
          <w:rFonts w:ascii="Arial" w:hAnsi="Arial" w:cs="Arial"/>
          <w:sz w:val="28"/>
          <w:szCs w:val="28"/>
        </w:rPr>
        <w:t xml:space="preserve">          </w:t>
      </w:r>
      <w:r w:rsidR="006A7044" w:rsidRPr="00DE376F">
        <w:rPr>
          <w:rFonts w:ascii="Arial" w:hAnsi="Arial" w:cs="Arial"/>
          <w:sz w:val="28"/>
          <w:szCs w:val="28"/>
        </w:rPr>
        <w:t>200</w:t>
      </w:r>
      <w:r w:rsidR="00B256CD">
        <w:rPr>
          <w:rFonts w:ascii="Arial" w:hAnsi="Arial" w:cs="Arial"/>
          <w:sz w:val="28"/>
          <w:szCs w:val="28"/>
        </w:rPr>
        <w:t>6 DIAMOND DA42</w:t>
      </w:r>
      <w:r w:rsidR="00A82518">
        <w:rPr>
          <w:rFonts w:ascii="Arial" w:hAnsi="Arial" w:cs="Arial"/>
          <w:sz w:val="28"/>
          <w:szCs w:val="28"/>
        </w:rPr>
        <w:t xml:space="preserve"> TDI 2.0</w:t>
      </w:r>
      <w:r w:rsidR="00D475AB">
        <w:rPr>
          <w:rFonts w:ascii="Arial" w:hAnsi="Arial" w:cs="Arial"/>
          <w:sz w:val="28"/>
          <w:szCs w:val="28"/>
        </w:rPr>
        <w:t xml:space="preserve"> </w:t>
      </w:r>
    </w:p>
    <w:p w14:paraId="0BF5A93E" w14:textId="76ED547B" w:rsidR="00F74462" w:rsidRPr="00DE376F" w:rsidRDefault="0037731A" w:rsidP="000D1E49">
      <w:pPr>
        <w:pStyle w:val="RegandSerialNums"/>
        <w:tabs>
          <w:tab w:val="left" w:pos="4500"/>
        </w:tabs>
        <w:spacing w:after="0"/>
        <w:ind w:left="4622" w:hanging="115"/>
        <w:rPr>
          <w:rFonts w:ascii="Arial" w:hAnsi="Arial" w:cs="Arial"/>
          <w:sz w:val="24"/>
        </w:rPr>
      </w:pPr>
      <w:r>
        <w:rPr>
          <w:rFonts w:ascii="Arial" w:hAnsi="Arial" w:cs="Arial"/>
          <w:sz w:val="24"/>
        </w:rPr>
        <w:t xml:space="preserve">  </w:t>
      </w:r>
      <w:r w:rsidR="00537FF9" w:rsidRPr="00D719D6">
        <w:rPr>
          <w:rFonts w:ascii="Arial" w:hAnsi="Arial" w:cs="Arial"/>
          <w:b/>
          <w:sz w:val="24"/>
        </w:rPr>
        <w:t>n430ts</w:t>
      </w:r>
      <w:r w:rsidR="00537FF9">
        <w:rPr>
          <w:rFonts w:ascii="Arial" w:hAnsi="Arial" w:cs="Arial"/>
          <w:sz w:val="24"/>
        </w:rPr>
        <w:t xml:space="preserve"> </w:t>
      </w:r>
      <w:r w:rsidR="001504AC">
        <w:rPr>
          <w:rFonts w:ascii="Arial" w:hAnsi="Arial" w:cs="Arial"/>
          <w:sz w:val="24"/>
        </w:rPr>
        <w:t xml:space="preserve">  </w:t>
      </w:r>
      <w:r w:rsidR="00537FF9">
        <w:rPr>
          <w:rFonts w:ascii="Arial" w:hAnsi="Arial" w:cs="Arial"/>
          <w:sz w:val="24"/>
        </w:rPr>
        <w:t xml:space="preserve">SN – 42.AC030 </w:t>
      </w:r>
    </w:p>
    <w:p w14:paraId="6A6A6505" w14:textId="2F3CA62E" w:rsidR="000D1E49" w:rsidRDefault="00D26D4E" w:rsidP="000D1E49">
      <w:pPr>
        <w:pStyle w:val="Header"/>
        <w:spacing w:after="0"/>
        <w:ind w:left="4622"/>
        <w:rPr>
          <w:rFonts w:ascii="Arial" w:hAnsi="Arial" w:cs="Arial"/>
          <w:color w:val="000000"/>
          <w:sz w:val="22"/>
          <w:szCs w:val="22"/>
        </w:rPr>
      </w:pPr>
      <w:r>
        <w:rPr>
          <w:rFonts w:ascii="Arial" w:hAnsi="Arial" w:cs="Arial"/>
          <w:color w:val="000000"/>
          <w:sz w:val="22"/>
          <w:szCs w:val="22"/>
        </w:rPr>
        <w:t xml:space="preserve">Price: </w:t>
      </w:r>
      <w:r w:rsidR="00537FF9">
        <w:rPr>
          <w:rFonts w:ascii="Arial" w:hAnsi="Arial" w:cs="Arial"/>
          <w:color w:val="000000"/>
          <w:sz w:val="22"/>
          <w:szCs w:val="22"/>
        </w:rPr>
        <w:t>INQUIRE – TRADES CONSIDERED!</w:t>
      </w:r>
      <w:r w:rsidR="003A7594">
        <w:rPr>
          <w:rFonts w:ascii="Arial" w:hAnsi="Arial" w:cs="Arial"/>
          <w:color w:val="000000"/>
          <w:sz w:val="22"/>
          <w:szCs w:val="22"/>
        </w:rPr>
        <w:t xml:space="preserve"> </w:t>
      </w:r>
    </w:p>
    <w:p w14:paraId="0EB2652F" w14:textId="77777777" w:rsidR="003A7594" w:rsidRPr="000D1E49" w:rsidRDefault="003A7594" w:rsidP="000D1E49">
      <w:pPr>
        <w:pStyle w:val="Header"/>
        <w:spacing w:after="0"/>
        <w:ind w:left="4622"/>
        <w:rPr>
          <w:rFonts w:ascii="Arial" w:hAnsi="Arial" w:cs="Arial"/>
          <w:color w:val="0000FF"/>
          <w:sz w:val="22"/>
          <w:szCs w:val="22"/>
        </w:rPr>
      </w:pPr>
    </w:p>
    <w:p w14:paraId="6CE072EB" w14:textId="77777777" w:rsidR="000D1E49" w:rsidRPr="000D1E49" w:rsidRDefault="000D1E49" w:rsidP="000D1E49">
      <w:pPr>
        <w:pStyle w:val="Header"/>
        <w:spacing w:after="0"/>
        <w:ind w:left="4622"/>
        <w:rPr>
          <w:b w:val="0"/>
          <w:color w:val="0000FF"/>
          <w:sz w:val="20"/>
          <w:szCs w:val="20"/>
        </w:rPr>
      </w:pPr>
    </w:p>
    <w:p w14:paraId="0F2CE19F" w14:textId="77777777" w:rsidR="00264EB5" w:rsidRDefault="00264EB5" w:rsidP="007B73AE">
      <w:pPr>
        <w:pStyle w:val="Header"/>
        <w:ind w:left="0"/>
        <w:jc w:val="center"/>
        <w:rPr>
          <w:rFonts w:ascii="Arial" w:hAnsi="Arial" w:cs="Arial"/>
          <w:i/>
          <w:color w:val="auto"/>
          <w:sz w:val="24"/>
        </w:rPr>
      </w:pPr>
    </w:p>
    <w:p w14:paraId="70687790" w14:textId="77777777" w:rsidR="006C0902" w:rsidRDefault="002955FC" w:rsidP="007B73AE">
      <w:pPr>
        <w:pStyle w:val="Header"/>
        <w:ind w:left="0"/>
        <w:jc w:val="center"/>
        <w:rPr>
          <w:rFonts w:ascii="Arial" w:hAnsi="Arial" w:cs="Arial"/>
          <w:i/>
          <w:color w:val="auto"/>
          <w:sz w:val="24"/>
        </w:rPr>
      </w:pPr>
      <w:r>
        <w:rPr>
          <w:rFonts w:ascii="Arial" w:hAnsi="Arial" w:cs="Arial"/>
          <w:i/>
          <w:color w:val="auto"/>
          <w:sz w:val="24"/>
        </w:rPr>
        <w:t>YOU HAVE TO SEE THIS ONE</w:t>
      </w:r>
      <w:r w:rsidR="006C0902">
        <w:rPr>
          <w:rFonts w:ascii="Arial" w:hAnsi="Arial" w:cs="Arial"/>
          <w:i/>
          <w:color w:val="auto"/>
          <w:sz w:val="24"/>
        </w:rPr>
        <w:t>, IT’S</w:t>
      </w:r>
      <w:r w:rsidR="006C0902" w:rsidRPr="006C0902">
        <w:rPr>
          <w:rFonts w:ascii="Arial" w:hAnsi="Arial" w:cs="Arial"/>
          <w:i/>
          <w:color w:val="auto"/>
          <w:sz w:val="24"/>
        </w:rPr>
        <w:t xml:space="preserve"> </w:t>
      </w:r>
      <w:r w:rsidR="006C0902">
        <w:rPr>
          <w:rFonts w:ascii="Arial" w:hAnsi="Arial" w:cs="Arial"/>
          <w:i/>
          <w:color w:val="auto"/>
          <w:sz w:val="24"/>
        </w:rPr>
        <w:t>IN EXCELLENT CONDITION!</w:t>
      </w:r>
    </w:p>
    <w:p w14:paraId="61FAD8BC" w14:textId="633E845B" w:rsidR="00D475AB" w:rsidRDefault="002955FC" w:rsidP="007B73AE">
      <w:pPr>
        <w:pStyle w:val="Header"/>
        <w:ind w:left="0"/>
        <w:jc w:val="center"/>
        <w:rPr>
          <w:rFonts w:ascii="Arial" w:hAnsi="Arial" w:cs="Arial"/>
          <w:i/>
          <w:color w:val="auto"/>
          <w:sz w:val="24"/>
        </w:rPr>
      </w:pPr>
      <w:r>
        <w:rPr>
          <w:rFonts w:ascii="Arial" w:hAnsi="Arial" w:cs="Arial"/>
          <w:i/>
          <w:color w:val="auto"/>
          <w:sz w:val="24"/>
        </w:rPr>
        <w:t xml:space="preserve"> </w:t>
      </w:r>
      <w:r w:rsidR="00264EB5">
        <w:rPr>
          <w:rFonts w:ascii="Arial" w:hAnsi="Arial" w:cs="Arial"/>
          <w:i/>
          <w:color w:val="auto"/>
          <w:sz w:val="24"/>
        </w:rPr>
        <w:t>LOW TIME 2.0 DIESEL ENGINES</w:t>
      </w:r>
      <w:r w:rsidR="00264EB5" w:rsidRPr="00524B1D">
        <w:rPr>
          <w:rFonts w:ascii="Arial" w:hAnsi="Arial" w:cs="Arial"/>
          <w:i/>
          <w:color w:val="auto"/>
          <w:sz w:val="24"/>
        </w:rPr>
        <w:t xml:space="preserve"> •</w:t>
      </w:r>
      <w:r w:rsidR="00264EB5">
        <w:rPr>
          <w:rFonts w:ascii="Arial" w:hAnsi="Arial" w:cs="Arial"/>
          <w:i/>
          <w:color w:val="auto"/>
          <w:sz w:val="24"/>
        </w:rPr>
        <w:t xml:space="preserve"> KNOWN ICING </w:t>
      </w:r>
      <w:r w:rsidR="00264EB5" w:rsidRPr="00524B1D">
        <w:rPr>
          <w:rFonts w:ascii="Arial" w:hAnsi="Arial" w:cs="Arial"/>
          <w:i/>
          <w:color w:val="auto"/>
          <w:sz w:val="24"/>
        </w:rPr>
        <w:t>•</w:t>
      </w:r>
      <w:r w:rsidR="00264EB5">
        <w:rPr>
          <w:rFonts w:ascii="Arial" w:hAnsi="Arial" w:cs="Arial"/>
          <w:i/>
          <w:color w:val="auto"/>
          <w:sz w:val="24"/>
        </w:rPr>
        <w:t xml:space="preserve"> ADS-B</w:t>
      </w:r>
    </w:p>
    <w:p w14:paraId="6F598A6C" w14:textId="77777777" w:rsidR="003A7594" w:rsidRPr="00012BB9" w:rsidRDefault="00545F8A" w:rsidP="00E764EE">
      <w:pPr>
        <w:pStyle w:val="Header"/>
        <w:ind w:left="0"/>
        <w:jc w:val="center"/>
        <w:rPr>
          <w:rFonts w:ascii="Arial" w:hAnsi="Arial" w:cs="Arial"/>
          <w:i/>
          <w:color w:val="auto"/>
          <w:sz w:val="24"/>
        </w:rPr>
      </w:pPr>
      <w:r>
        <w:rPr>
          <w:rFonts w:ascii="Arial" w:hAnsi="Arial" w:cs="Arial"/>
          <w:i/>
          <w:color w:val="auto"/>
          <w:sz w:val="24"/>
        </w:rPr>
        <w:t xml:space="preserve"> </w:t>
      </w:r>
    </w:p>
    <w:p w14:paraId="5920412D" w14:textId="77777777" w:rsidR="00D475AB" w:rsidRPr="00215115" w:rsidRDefault="00D475AB" w:rsidP="00F74462">
      <w:pPr>
        <w:rPr>
          <w:color w:val="000000"/>
        </w:rPr>
        <w:sectPr w:rsidR="00D475AB" w:rsidRPr="00215115" w:rsidSect="0031439C">
          <w:headerReference w:type="default" r:id="rId9"/>
          <w:footerReference w:type="default" r:id="rId10"/>
          <w:pgSz w:w="12240" w:h="15840" w:code="1"/>
          <w:pgMar w:top="720" w:right="432" w:bottom="0" w:left="432" w:header="360" w:footer="165" w:gutter="0"/>
          <w:cols w:space="720"/>
          <w:docGrid w:linePitch="360"/>
        </w:sectPr>
      </w:pPr>
    </w:p>
    <w:p w14:paraId="45714393" w14:textId="30932AF6" w:rsidR="00F74462" w:rsidRPr="00AF1356" w:rsidRDefault="00AF1356" w:rsidP="00F74462">
      <w:pPr>
        <w:pStyle w:val="Heading1"/>
        <w:spacing w:before="0"/>
        <w:rPr>
          <w:rFonts w:ascii="Arial" w:hAnsi="Arial"/>
          <w:sz w:val="18"/>
          <w:szCs w:val="18"/>
        </w:rPr>
      </w:pPr>
      <w:r w:rsidRPr="00AF1356">
        <w:rPr>
          <w:rFonts w:ascii="Arial" w:hAnsi="Arial"/>
          <w:caps w:val="0"/>
          <w:sz w:val="18"/>
          <w:szCs w:val="18"/>
        </w:rPr>
        <w:t>STATUS</w:t>
      </w:r>
    </w:p>
    <w:p w14:paraId="253A2B48" w14:textId="638D04B9" w:rsidR="00E764EE" w:rsidRPr="00AF1356" w:rsidRDefault="00AF1356" w:rsidP="00E764EE">
      <w:pPr>
        <w:numPr>
          <w:ilvl w:val="0"/>
          <w:numId w:val="9"/>
        </w:numPr>
        <w:rPr>
          <w:rFonts w:ascii="Arial" w:hAnsi="Arial" w:cs="Arial"/>
          <w:color w:val="000000"/>
          <w:sz w:val="18"/>
          <w:szCs w:val="18"/>
        </w:rPr>
      </w:pPr>
      <w:r w:rsidRPr="00AF1356">
        <w:rPr>
          <w:rFonts w:ascii="Arial" w:hAnsi="Arial" w:cs="Arial"/>
          <w:color w:val="000000"/>
          <w:sz w:val="18"/>
          <w:szCs w:val="18"/>
        </w:rPr>
        <w:t>AIRFRAME</w:t>
      </w:r>
      <w:r>
        <w:rPr>
          <w:rFonts w:ascii="Arial" w:hAnsi="Arial" w:cs="Arial"/>
          <w:color w:val="000000"/>
          <w:sz w:val="18"/>
          <w:szCs w:val="18"/>
        </w:rPr>
        <w:t>:</w:t>
      </w:r>
      <w:r w:rsidRPr="00AF1356">
        <w:rPr>
          <w:rFonts w:ascii="Arial" w:hAnsi="Arial" w:cs="Arial"/>
          <w:color w:val="000000"/>
          <w:sz w:val="18"/>
          <w:szCs w:val="18"/>
        </w:rPr>
        <w:t xml:space="preserve"> </w:t>
      </w:r>
      <w:r w:rsidR="00494393">
        <w:rPr>
          <w:rFonts w:ascii="Arial" w:hAnsi="Arial" w:cs="Arial"/>
          <w:color w:val="000000"/>
          <w:sz w:val="18"/>
          <w:szCs w:val="18"/>
        </w:rPr>
        <w:t>1,290</w:t>
      </w:r>
      <w:r w:rsidRPr="00AF1356">
        <w:rPr>
          <w:rFonts w:ascii="Arial" w:hAnsi="Arial" w:cs="Arial"/>
          <w:color w:val="000000"/>
          <w:sz w:val="18"/>
          <w:szCs w:val="18"/>
        </w:rPr>
        <w:t xml:space="preserve"> HOURS TOTAL TIME SINCE NEW</w:t>
      </w:r>
    </w:p>
    <w:p w14:paraId="439B2A92" w14:textId="43DF1FC7" w:rsidR="00DF3931" w:rsidRPr="003C32CE" w:rsidRDefault="00AF1356" w:rsidP="003C32CE">
      <w:pPr>
        <w:numPr>
          <w:ilvl w:val="0"/>
          <w:numId w:val="9"/>
        </w:numPr>
        <w:rPr>
          <w:rFonts w:ascii="Arial" w:hAnsi="Arial" w:cs="Arial"/>
          <w:color w:val="000000"/>
          <w:sz w:val="18"/>
          <w:szCs w:val="18"/>
        </w:rPr>
      </w:pPr>
      <w:r w:rsidRPr="00AF1356">
        <w:rPr>
          <w:rFonts w:ascii="Arial" w:hAnsi="Arial" w:cs="Arial"/>
          <w:color w:val="000000"/>
          <w:sz w:val="18"/>
          <w:szCs w:val="18"/>
        </w:rPr>
        <w:t xml:space="preserve">ENGINES: </w:t>
      </w:r>
      <w:r w:rsidR="000B310B">
        <w:rPr>
          <w:rFonts w:ascii="Arial" w:hAnsi="Arial" w:cs="Arial"/>
          <w:color w:val="000000"/>
          <w:sz w:val="18"/>
          <w:szCs w:val="18"/>
        </w:rPr>
        <w:t>2</w:t>
      </w:r>
      <w:r w:rsidR="00494393">
        <w:rPr>
          <w:rFonts w:ascii="Arial" w:hAnsi="Arial" w:cs="Arial"/>
          <w:color w:val="000000"/>
          <w:sz w:val="18"/>
          <w:szCs w:val="18"/>
        </w:rPr>
        <w:t>7</w:t>
      </w:r>
      <w:r w:rsidRPr="00AF1356">
        <w:rPr>
          <w:rFonts w:ascii="Arial" w:hAnsi="Arial" w:cs="Arial"/>
          <w:color w:val="000000"/>
          <w:sz w:val="18"/>
          <w:szCs w:val="18"/>
        </w:rPr>
        <w:t xml:space="preserve">4 HOURS SINCE CONTINENTAL CD-135 DIESEL </w:t>
      </w:r>
      <w:r w:rsidRPr="003C32CE">
        <w:rPr>
          <w:rFonts w:ascii="Arial" w:hAnsi="Arial" w:cs="Arial"/>
          <w:color w:val="000000"/>
          <w:sz w:val="18"/>
          <w:szCs w:val="18"/>
        </w:rPr>
        <w:t xml:space="preserve">2.0 ENGINES </w:t>
      </w:r>
    </w:p>
    <w:p w14:paraId="32BCEC78" w14:textId="7291AF84" w:rsidR="00493399" w:rsidRPr="00AF1356" w:rsidRDefault="00AF1356" w:rsidP="00E764EE">
      <w:pPr>
        <w:numPr>
          <w:ilvl w:val="0"/>
          <w:numId w:val="9"/>
        </w:numPr>
        <w:rPr>
          <w:rFonts w:ascii="Arial" w:hAnsi="Arial" w:cs="Arial"/>
          <w:color w:val="000000"/>
          <w:sz w:val="18"/>
          <w:szCs w:val="18"/>
        </w:rPr>
      </w:pPr>
      <w:r w:rsidRPr="00AF1356">
        <w:rPr>
          <w:rFonts w:ascii="Arial" w:hAnsi="Arial" w:cs="Arial"/>
          <w:color w:val="000000"/>
          <w:sz w:val="18"/>
          <w:szCs w:val="18"/>
        </w:rPr>
        <w:t>PROPS: 5</w:t>
      </w:r>
      <w:r w:rsidR="00494393">
        <w:rPr>
          <w:rFonts w:ascii="Arial" w:hAnsi="Arial" w:cs="Arial"/>
          <w:color w:val="000000"/>
          <w:sz w:val="18"/>
          <w:szCs w:val="18"/>
        </w:rPr>
        <w:t>9</w:t>
      </w:r>
      <w:r w:rsidRPr="00AF1356">
        <w:rPr>
          <w:rFonts w:ascii="Arial" w:hAnsi="Arial" w:cs="Arial"/>
          <w:color w:val="000000"/>
          <w:sz w:val="18"/>
          <w:szCs w:val="18"/>
        </w:rPr>
        <w:t xml:space="preserve">0 HOURS TOTAL TIME SPOH, OCTOBER 2011 </w:t>
      </w:r>
    </w:p>
    <w:p w14:paraId="14C891BC" w14:textId="2FC547C0" w:rsidR="00F32C26" w:rsidRPr="00AF1356" w:rsidRDefault="00AF1356" w:rsidP="00F32C26">
      <w:pPr>
        <w:numPr>
          <w:ilvl w:val="0"/>
          <w:numId w:val="9"/>
        </w:numPr>
        <w:rPr>
          <w:rFonts w:ascii="Arial" w:hAnsi="Arial" w:cs="Arial"/>
          <w:color w:val="000000"/>
          <w:sz w:val="18"/>
          <w:szCs w:val="18"/>
        </w:rPr>
      </w:pPr>
      <w:r w:rsidRPr="00AF1356">
        <w:rPr>
          <w:rFonts w:ascii="Arial" w:hAnsi="Arial" w:cs="Arial"/>
          <w:color w:val="000000"/>
          <w:sz w:val="18"/>
          <w:szCs w:val="18"/>
        </w:rPr>
        <w:t xml:space="preserve">ANNUAL: </w:t>
      </w:r>
      <w:r w:rsidR="00494393">
        <w:rPr>
          <w:rFonts w:ascii="Arial" w:hAnsi="Arial" w:cs="Arial"/>
          <w:color w:val="000000"/>
          <w:sz w:val="18"/>
          <w:szCs w:val="18"/>
        </w:rPr>
        <w:t>DECEMBER</w:t>
      </w:r>
      <w:r>
        <w:rPr>
          <w:rFonts w:ascii="Arial" w:hAnsi="Arial" w:cs="Arial"/>
          <w:color w:val="000000"/>
          <w:sz w:val="18"/>
          <w:szCs w:val="18"/>
        </w:rPr>
        <w:t xml:space="preserve"> </w:t>
      </w:r>
      <w:r w:rsidRPr="00AF1356">
        <w:rPr>
          <w:rFonts w:ascii="Arial" w:hAnsi="Arial" w:cs="Arial"/>
          <w:color w:val="000000"/>
          <w:sz w:val="18"/>
          <w:szCs w:val="18"/>
        </w:rPr>
        <w:t>2018</w:t>
      </w:r>
    </w:p>
    <w:p w14:paraId="6D8BA07A" w14:textId="391305C8" w:rsidR="00F74462" w:rsidRPr="00AF1356" w:rsidRDefault="00AF1356" w:rsidP="00F74462">
      <w:pPr>
        <w:pStyle w:val="Heading1"/>
        <w:spacing w:before="120"/>
        <w:rPr>
          <w:rFonts w:ascii="Arial" w:hAnsi="Arial"/>
          <w:sz w:val="18"/>
          <w:szCs w:val="18"/>
        </w:rPr>
      </w:pPr>
      <w:r w:rsidRPr="00AF1356">
        <w:rPr>
          <w:rFonts w:ascii="Arial" w:hAnsi="Arial"/>
          <w:caps w:val="0"/>
          <w:sz w:val="18"/>
          <w:szCs w:val="18"/>
        </w:rPr>
        <w:t xml:space="preserve">EXTERIOR/INTERIOR </w:t>
      </w:r>
    </w:p>
    <w:p w14:paraId="20985797" w14:textId="0BB6CBF1" w:rsidR="00E764EE" w:rsidRPr="00AF1356" w:rsidRDefault="00AF1356" w:rsidP="00E764EE">
      <w:pPr>
        <w:numPr>
          <w:ilvl w:val="0"/>
          <w:numId w:val="10"/>
        </w:numPr>
        <w:rPr>
          <w:rFonts w:ascii="Arial" w:hAnsi="Arial" w:cs="Arial"/>
          <w:sz w:val="18"/>
          <w:szCs w:val="18"/>
        </w:rPr>
      </w:pPr>
      <w:r w:rsidRPr="00AF1356">
        <w:rPr>
          <w:rFonts w:ascii="Arial" w:hAnsi="Arial" w:cs="Arial"/>
          <w:sz w:val="18"/>
          <w:szCs w:val="18"/>
        </w:rPr>
        <w:t>EXTERIOR TRIM: CHARCOAL AND SILVER ACCENTS ON WHITE</w:t>
      </w:r>
    </w:p>
    <w:p w14:paraId="0F650BA8" w14:textId="3484C51A" w:rsidR="00E764EE" w:rsidRPr="00AF1356" w:rsidRDefault="00AF1356" w:rsidP="00E764EE">
      <w:pPr>
        <w:numPr>
          <w:ilvl w:val="0"/>
          <w:numId w:val="9"/>
        </w:numPr>
        <w:rPr>
          <w:rFonts w:ascii="Arial" w:hAnsi="Arial" w:cs="Arial"/>
          <w:sz w:val="18"/>
          <w:szCs w:val="18"/>
        </w:rPr>
      </w:pPr>
      <w:r w:rsidRPr="00AF1356">
        <w:rPr>
          <w:rFonts w:ascii="Arial" w:hAnsi="Arial" w:cs="Arial"/>
          <w:sz w:val="18"/>
          <w:szCs w:val="18"/>
        </w:rPr>
        <w:t>INTERIOR TRIM: PREMIUM LEATHER INTERIOR</w:t>
      </w:r>
    </w:p>
    <w:p w14:paraId="327CF0AB" w14:textId="27652725" w:rsidR="00F74462" w:rsidRPr="00AF1356" w:rsidRDefault="00AF1356" w:rsidP="00E764EE">
      <w:pPr>
        <w:pStyle w:val="Heading1"/>
        <w:spacing w:before="120"/>
        <w:rPr>
          <w:rFonts w:ascii="Arial" w:hAnsi="Arial"/>
          <w:sz w:val="18"/>
          <w:szCs w:val="18"/>
        </w:rPr>
      </w:pPr>
      <w:r w:rsidRPr="00AF1356">
        <w:rPr>
          <w:rFonts w:ascii="Arial" w:hAnsi="Arial"/>
          <w:caps w:val="0"/>
          <w:sz w:val="18"/>
          <w:szCs w:val="18"/>
        </w:rPr>
        <w:t>AVIONICS</w:t>
      </w:r>
    </w:p>
    <w:p w14:paraId="7E299248" w14:textId="1FDD13AE" w:rsidR="000B3727" w:rsidRPr="00AF1356" w:rsidRDefault="00AF1356" w:rsidP="00E764EE">
      <w:pPr>
        <w:numPr>
          <w:ilvl w:val="0"/>
          <w:numId w:val="1"/>
        </w:numPr>
        <w:tabs>
          <w:tab w:val="num" w:pos="720"/>
        </w:tabs>
        <w:rPr>
          <w:rFonts w:ascii="Arial" w:hAnsi="Arial" w:cs="Arial"/>
          <w:sz w:val="18"/>
          <w:szCs w:val="18"/>
        </w:rPr>
      </w:pPr>
      <w:r w:rsidRPr="00AF1356">
        <w:rPr>
          <w:rFonts w:ascii="Arial" w:hAnsi="Arial" w:cs="Arial"/>
          <w:sz w:val="18"/>
          <w:szCs w:val="18"/>
        </w:rPr>
        <w:t>GARMIN G1000 INTEGRATED GLASS COCKPIT</w:t>
      </w:r>
    </w:p>
    <w:p w14:paraId="1BDDBCE9" w14:textId="2DAF2816" w:rsidR="000B3727" w:rsidRPr="00AF1356" w:rsidRDefault="00AF1356" w:rsidP="000B3727">
      <w:pPr>
        <w:numPr>
          <w:ilvl w:val="0"/>
          <w:numId w:val="1"/>
        </w:numPr>
        <w:tabs>
          <w:tab w:val="num" w:pos="720"/>
        </w:tabs>
        <w:rPr>
          <w:rFonts w:ascii="Arial" w:hAnsi="Arial" w:cs="Arial"/>
          <w:sz w:val="18"/>
          <w:szCs w:val="18"/>
        </w:rPr>
      </w:pPr>
      <w:r w:rsidRPr="00AF1356">
        <w:rPr>
          <w:rFonts w:ascii="Arial" w:hAnsi="Arial" w:cs="Arial"/>
          <w:sz w:val="18"/>
          <w:szCs w:val="18"/>
        </w:rPr>
        <w:t>GDU1040, 10-INCH PRIMARY FLIGHT DISPLAY, NEW SCREENS</w:t>
      </w:r>
    </w:p>
    <w:p w14:paraId="24A4E7B9" w14:textId="1A1FA3C6" w:rsidR="00E764EE" w:rsidRPr="00AF1356" w:rsidRDefault="00AF1356" w:rsidP="00E764EE">
      <w:pPr>
        <w:numPr>
          <w:ilvl w:val="0"/>
          <w:numId w:val="1"/>
        </w:numPr>
        <w:tabs>
          <w:tab w:val="num" w:pos="720"/>
        </w:tabs>
        <w:rPr>
          <w:rFonts w:ascii="Arial" w:hAnsi="Arial" w:cs="Arial"/>
          <w:sz w:val="18"/>
          <w:szCs w:val="18"/>
        </w:rPr>
      </w:pPr>
      <w:r w:rsidRPr="00AF1356">
        <w:rPr>
          <w:rFonts w:ascii="Arial" w:hAnsi="Arial" w:cs="Arial"/>
          <w:sz w:val="18"/>
          <w:szCs w:val="18"/>
        </w:rPr>
        <w:t>GDU1040, 10-INCH MULTI-FUNCTION DISPLAY, NEW SCREENS</w:t>
      </w:r>
    </w:p>
    <w:p w14:paraId="655A7D12" w14:textId="1394D509" w:rsidR="00E764EE" w:rsidRPr="00AF1356" w:rsidRDefault="00AF1356" w:rsidP="00E764EE">
      <w:pPr>
        <w:numPr>
          <w:ilvl w:val="0"/>
          <w:numId w:val="1"/>
        </w:numPr>
        <w:tabs>
          <w:tab w:val="num" w:pos="720"/>
        </w:tabs>
        <w:rPr>
          <w:rFonts w:ascii="Arial" w:hAnsi="Arial" w:cs="Arial"/>
          <w:sz w:val="18"/>
          <w:szCs w:val="18"/>
        </w:rPr>
      </w:pPr>
      <w:r w:rsidRPr="00AF1356">
        <w:rPr>
          <w:rFonts w:ascii="Arial" w:hAnsi="Arial" w:cs="Arial"/>
          <w:sz w:val="18"/>
          <w:szCs w:val="18"/>
        </w:rPr>
        <w:t>GARMIN INTEGRATED VFR TERRAIN AWARENESS SYSTEM</w:t>
      </w:r>
    </w:p>
    <w:p w14:paraId="5B7D05B6" w14:textId="72732219" w:rsidR="00E764EE" w:rsidRPr="00AF1356" w:rsidRDefault="00AF1356" w:rsidP="00E764EE">
      <w:pPr>
        <w:numPr>
          <w:ilvl w:val="0"/>
          <w:numId w:val="1"/>
        </w:numPr>
        <w:tabs>
          <w:tab w:val="num" w:pos="720"/>
        </w:tabs>
        <w:rPr>
          <w:rFonts w:ascii="Arial" w:hAnsi="Arial" w:cs="Arial"/>
          <w:sz w:val="18"/>
          <w:szCs w:val="18"/>
        </w:rPr>
      </w:pPr>
      <w:r w:rsidRPr="00AF1356">
        <w:rPr>
          <w:rFonts w:ascii="Arial" w:hAnsi="Arial" w:cs="Arial"/>
          <w:sz w:val="18"/>
          <w:szCs w:val="18"/>
        </w:rPr>
        <w:t>GEA71 AIRFRAME/ENGINE INTERFACE UNIT</w:t>
      </w:r>
    </w:p>
    <w:p w14:paraId="6650FFB7" w14:textId="256EA9A2" w:rsidR="00E764EE" w:rsidRPr="00AF1356" w:rsidRDefault="00AF1356" w:rsidP="00E764EE">
      <w:pPr>
        <w:numPr>
          <w:ilvl w:val="0"/>
          <w:numId w:val="1"/>
        </w:numPr>
        <w:tabs>
          <w:tab w:val="num" w:pos="720"/>
        </w:tabs>
        <w:rPr>
          <w:rFonts w:ascii="Arial" w:hAnsi="Arial" w:cs="Arial"/>
          <w:sz w:val="18"/>
          <w:szCs w:val="18"/>
          <w:lang w:val="pt-BR"/>
        </w:rPr>
      </w:pPr>
      <w:r w:rsidRPr="00AF1356">
        <w:rPr>
          <w:rFonts w:ascii="Arial" w:hAnsi="Arial" w:cs="Arial"/>
          <w:sz w:val="18"/>
          <w:szCs w:val="18"/>
          <w:lang w:val="pt-BR"/>
        </w:rPr>
        <w:t>DUAL GARMIN GIA 63 COM/NAV/GPS</w:t>
      </w:r>
    </w:p>
    <w:p w14:paraId="4C6EFF33" w14:textId="05BAB43F" w:rsidR="00E764EE" w:rsidRPr="00AF1356" w:rsidRDefault="00AF1356" w:rsidP="00E764EE">
      <w:pPr>
        <w:numPr>
          <w:ilvl w:val="0"/>
          <w:numId w:val="1"/>
        </w:numPr>
        <w:tabs>
          <w:tab w:val="num" w:pos="720"/>
        </w:tabs>
        <w:rPr>
          <w:rFonts w:ascii="Arial" w:hAnsi="Arial" w:cs="Arial"/>
          <w:sz w:val="18"/>
          <w:szCs w:val="18"/>
        </w:rPr>
      </w:pPr>
      <w:r w:rsidRPr="00AF1356">
        <w:rPr>
          <w:rFonts w:ascii="Arial" w:hAnsi="Arial" w:cs="Arial"/>
          <w:sz w:val="18"/>
          <w:szCs w:val="18"/>
        </w:rPr>
        <w:t>GMA1347 DIGITAL AUDIO SYSTEM</w:t>
      </w:r>
    </w:p>
    <w:p w14:paraId="59411AB2" w14:textId="7D2A221A" w:rsidR="00E764EE" w:rsidRPr="00AF1356" w:rsidRDefault="00AF1356" w:rsidP="00E764EE">
      <w:pPr>
        <w:numPr>
          <w:ilvl w:val="0"/>
          <w:numId w:val="1"/>
        </w:numPr>
        <w:tabs>
          <w:tab w:val="num" w:pos="720"/>
        </w:tabs>
        <w:rPr>
          <w:rFonts w:ascii="Arial" w:hAnsi="Arial" w:cs="Arial"/>
          <w:sz w:val="18"/>
          <w:szCs w:val="18"/>
        </w:rPr>
      </w:pPr>
      <w:r w:rsidRPr="00AF1356">
        <w:rPr>
          <w:rFonts w:ascii="Arial" w:hAnsi="Arial" w:cs="Arial"/>
          <w:sz w:val="18"/>
          <w:szCs w:val="18"/>
        </w:rPr>
        <w:t xml:space="preserve">GTX 345 TRANSPONDER WITH ADS-B </w:t>
      </w:r>
      <w:r w:rsidR="00702F36">
        <w:rPr>
          <w:rFonts w:ascii="Arial" w:hAnsi="Arial" w:cs="Arial"/>
          <w:sz w:val="18"/>
          <w:szCs w:val="18"/>
        </w:rPr>
        <w:t>AND</w:t>
      </w:r>
      <w:r w:rsidRPr="00AF1356">
        <w:rPr>
          <w:rFonts w:ascii="Arial" w:hAnsi="Arial" w:cs="Arial"/>
          <w:sz w:val="18"/>
          <w:szCs w:val="18"/>
        </w:rPr>
        <w:t xml:space="preserve"> T.I.S. TRAFFIC </w:t>
      </w:r>
    </w:p>
    <w:p w14:paraId="31AA1055" w14:textId="57AA3452" w:rsidR="00E764EE" w:rsidRPr="00AF1356" w:rsidRDefault="00AF1356" w:rsidP="00E764EE">
      <w:pPr>
        <w:numPr>
          <w:ilvl w:val="0"/>
          <w:numId w:val="1"/>
        </w:numPr>
        <w:tabs>
          <w:tab w:val="num" w:pos="720"/>
        </w:tabs>
        <w:rPr>
          <w:rFonts w:ascii="Arial" w:hAnsi="Arial" w:cs="Arial"/>
          <w:sz w:val="18"/>
          <w:szCs w:val="18"/>
        </w:rPr>
      </w:pPr>
      <w:r w:rsidRPr="00AF1356">
        <w:rPr>
          <w:rFonts w:ascii="Arial" w:hAnsi="Arial" w:cs="Arial"/>
          <w:sz w:val="18"/>
          <w:szCs w:val="18"/>
        </w:rPr>
        <w:t>GRS77 SOLID-STATE ATTITUDE HEADING REFERENCE SYSTEM</w:t>
      </w:r>
    </w:p>
    <w:p w14:paraId="64415568" w14:textId="2C38F53C" w:rsidR="00E764EE" w:rsidRPr="00AF1356" w:rsidRDefault="00AF1356" w:rsidP="00E764EE">
      <w:pPr>
        <w:numPr>
          <w:ilvl w:val="0"/>
          <w:numId w:val="1"/>
        </w:numPr>
        <w:tabs>
          <w:tab w:val="num" w:pos="720"/>
        </w:tabs>
        <w:rPr>
          <w:rFonts w:ascii="Arial" w:hAnsi="Arial" w:cs="Arial"/>
          <w:sz w:val="18"/>
          <w:szCs w:val="18"/>
        </w:rPr>
      </w:pPr>
      <w:r w:rsidRPr="00AF1356">
        <w:rPr>
          <w:rFonts w:ascii="Arial" w:hAnsi="Arial" w:cs="Arial"/>
          <w:sz w:val="18"/>
          <w:szCs w:val="18"/>
        </w:rPr>
        <w:t>GDC74 DIGITAL AIR DATA COMPUTER</w:t>
      </w:r>
    </w:p>
    <w:p w14:paraId="39767064" w14:textId="11CCC7AB" w:rsidR="00E764EE" w:rsidRPr="00AF1356" w:rsidRDefault="00AF1356" w:rsidP="00E764EE">
      <w:pPr>
        <w:numPr>
          <w:ilvl w:val="0"/>
          <w:numId w:val="1"/>
        </w:numPr>
        <w:tabs>
          <w:tab w:val="num" w:pos="720"/>
        </w:tabs>
        <w:rPr>
          <w:rFonts w:ascii="Arial" w:hAnsi="Arial" w:cs="Arial"/>
          <w:sz w:val="18"/>
          <w:szCs w:val="18"/>
        </w:rPr>
      </w:pPr>
      <w:r w:rsidRPr="00AF1356">
        <w:rPr>
          <w:rFonts w:ascii="Arial" w:hAnsi="Arial" w:cs="Arial"/>
          <w:sz w:val="18"/>
          <w:szCs w:val="18"/>
        </w:rPr>
        <w:t>GMU44 MAGNETOMETER</w:t>
      </w:r>
    </w:p>
    <w:p w14:paraId="0FC27E9A" w14:textId="51A0BEDF" w:rsidR="00E764EE" w:rsidRPr="00AF1356" w:rsidRDefault="00AF1356" w:rsidP="00E764EE">
      <w:pPr>
        <w:numPr>
          <w:ilvl w:val="0"/>
          <w:numId w:val="1"/>
        </w:numPr>
        <w:tabs>
          <w:tab w:val="num" w:pos="720"/>
        </w:tabs>
        <w:rPr>
          <w:rFonts w:ascii="Arial" w:hAnsi="Arial" w:cs="Arial"/>
          <w:sz w:val="18"/>
          <w:szCs w:val="18"/>
        </w:rPr>
      </w:pPr>
      <w:r w:rsidRPr="00AF1356">
        <w:rPr>
          <w:rFonts w:ascii="Arial" w:hAnsi="Arial" w:cs="Arial"/>
          <w:sz w:val="18"/>
          <w:szCs w:val="18"/>
        </w:rPr>
        <w:t>GARMIN GDL69A XM WEATHER AND ENTERTAINMENT (SUBSCRIPTION REQUIRED)</w:t>
      </w:r>
    </w:p>
    <w:p w14:paraId="337F9E5B" w14:textId="6271F21E" w:rsidR="00F74462" w:rsidRPr="00AF1356" w:rsidRDefault="00AF1356" w:rsidP="00F74462">
      <w:pPr>
        <w:pStyle w:val="Heading1"/>
        <w:spacing w:before="120"/>
        <w:rPr>
          <w:rFonts w:ascii="Arial" w:hAnsi="Arial"/>
          <w:sz w:val="18"/>
          <w:szCs w:val="18"/>
        </w:rPr>
      </w:pPr>
      <w:r w:rsidRPr="00AF1356">
        <w:rPr>
          <w:rFonts w:ascii="Arial" w:hAnsi="Arial"/>
          <w:caps w:val="0"/>
          <w:sz w:val="18"/>
          <w:szCs w:val="18"/>
        </w:rPr>
        <w:t>AUTOPILOT</w:t>
      </w:r>
    </w:p>
    <w:p w14:paraId="41EADCAE" w14:textId="4B36C674" w:rsidR="00F74462" w:rsidRPr="00AF1356" w:rsidRDefault="00AF1356" w:rsidP="00E764EE">
      <w:pPr>
        <w:numPr>
          <w:ilvl w:val="0"/>
          <w:numId w:val="3"/>
        </w:numPr>
        <w:tabs>
          <w:tab w:val="num" w:pos="720"/>
        </w:tabs>
        <w:rPr>
          <w:rFonts w:ascii="Arial" w:hAnsi="Arial" w:cs="Arial"/>
          <w:sz w:val="18"/>
          <w:szCs w:val="18"/>
        </w:rPr>
      </w:pPr>
      <w:r w:rsidRPr="00AF1356">
        <w:rPr>
          <w:rFonts w:ascii="Arial" w:hAnsi="Arial" w:cs="Arial"/>
          <w:sz w:val="18"/>
          <w:szCs w:val="18"/>
        </w:rPr>
        <w:t xml:space="preserve">HONEYWELL KAP140 DUAL AXIS AUTOPILOT WITH ALTITUDE HOLD AND PRESELECT </w:t>
      </w:r>
    </w:p>
    <w:p w14:paraId="6A20CDF5" w14:textId="5734F9AF" w:rsidR="00F74462" w:rsidRPr="00AF1356" w:rsidRDefault="00AF1356" w:rsidP="00F74462">
      <w:pPr>
        <w:pStyle w:val="Heading1"/>
        <w:spacing w:before="120"/>
        <w:rPr>
          <w:rFonts w:ascii="Arial" w:hAnsi="Arial"/>
          <w:sz w:val="18"/>
          <w:szCs w:val="18"/>
        </w:rPr>
      </w:pPr>
      <w:r w:rsidRPr="00AF1356">
        <w:rPr>
          <w:rFonts w:ascii="Arial" w:hAnsi="Arial"/>
          <w:caps w:val="0"/>
          <w:sz w:val="18"/>
          <w:szCs w:val="18"/>
        </w:rPr>
        <w:t>AIRFRAME</w:t>
      </w:r>
    </w:p>
    <w:p w14:paraId="189004E8" w14:textId="15A69D6C" w:rsidR="00E342F7" w:rsidRPr="00E342F7" w:rsidRDefault="00E342F7" w:rsidP="00E342F7">
      <w:pPr>
        <w:pStyle w:val="ListParagraph"/>
        <w:numPr>
          <w:ilvl w:val="0"/>
          <w:numId w:val="12"/>
        </w:numPr>
        <w:rPr>
          <w:rFonts w:ascii="Arial" w:hAnsi="Arial" w:cs="Arial"/>
          <w:noProof/>
          <w:sz w:val="18"/>
          <w:szCs w:val="18"/>
        </w:rPr>
      </w:pPr>
      <w:r w:rsidRPr="00E342F7">
        <w:rPr>
          <w:rFonts w:ascii="Arial" w:hAnsi="Arial" w:cs="Arial"/>
          <w:noProof/>
          <w:sz w:val="18"/>
          <w:szCs w:val="18"/>
        </w:rPr>
        <w:t>ELT ARTEX 406 MHZ</w:t>
      </w:r>
    </w:p>
    <w:p w14:paraId="68190754" w14:textId="432CCF0C" w:rsidR="00E342F7" w:rsidRPr="00E342F7" w:rsidRDefault="00E342F7" w:rsidP="00E342F7">
      <w:pPr>
        <w:pStyle w:val="ListParagraph"/>
        <w:numPr>
          <w:ilvl w:val="0"/>
          <w:numId w:val="12"/>
        </w:numPr>
        <w:rPr>
          <w:rFonts w:ascii="Arial" w:hAnsi="Arial" w:cs="Arial"/>
          <w:noProof/>
          <w:sz w:val="18"/>
          <w:szCs w:val="18"/>
        </w:rPr>
      </w:pPr>
      <w:r w:rsidRPr="00E342F7">
        <w:rPr>
          <w:rFonts w:ascii="Arial" w:hAnsi="Arial" w:cs="Arial"/>
          <w:noProof/>
          <w:sz w:val="18"/>
          <w:szCs w:val="18"/>
        </w:rPr>
        <w:t>FIRE EXTINGUISHER</w:t>
      </w:r>
    </w:p>
    <w:p w14:paraId="233B138F" w14:textId="4030B759" w:rsidR="00E342F7" w:rsidRPr="00E342F7" w:rsidRDefault="00E342F7" w:rsidP="00E342F7">
      <w:pPr>
        <w:pStyle w:val="ListParagraph"/>
        <w:numPr>
          <w:ilvl w:val="0"/>
          <w:numId w:val="12"/>
        </w:numPr>
        <w:rPr>
          <w:rFonts w:ascii="Arial" w:hAnsi="Arial" w:cs="Arial"/>
          <w:noProof/>
          <w:sz w:val="18"/>
          <w:szCs w:val="18"/>
        </w:rPr>
      </w:pPr>
      <w:r w:rsidRPr="00E342F7">
        <w:rPr>
          <w:rFonts w:ascii="Arial" w:hAnsi="Arial" w:cs="Arial"/>
          <w:noProof/>
          <w:sz w:val="18"/>
          <w:szCs w:val="18"/>
        </w:rPr>
        <w:t>FAILSAFE AIRFRAME DESIGN</w:t>
      </w:r>
    </w:p>
    <w:p w14:paraId="2C6A19F6" w14:textId="37162B11" w:rsidR="00E342F7" w:rsidRPr="00E342F7" w:rsidRDefault="00E342F7" w:rsidP="00E342F7">
      <w:pPr>
        <w:pStyle w:val="ListParagraph"/>
        <w:numPr>
          <w:ilvl w:val="0"/>
          <w:numId w:val="12"/>
        </w:numPr>
        <w:rPr>
          <w:rFonts w:ascii="Arial" w:hAnsi="Arial" w:cs="Arial"/>
          <w:noProof/>
          <w:sz w:val="18"/>
          <w:szCs w:val="18"/>
        </w:rPr>
      </w:pPr>
      <w:r w:rsidRPr="00E342F7">
        <w:rPr>
          <w:rFonts w:ascii="Arial" w:hAnsi="Arial" w:cs="Arial"/>
          <w:noProof/>
          <w:sz w:val="18"/>
          <w:szCs w:val="18"/>
        </w:rPr>
        <w:t>LIGHTNING PROTECTION SYSTEM</w:t>
      </w:r>
    </w:p>
    <w:p w14:paraId="7D72B101" w14:textId="63FA0A9D" w:rsidR="00E342F7" w:rsidRPr="00E342F7" w:rsidRDefault="00E342F7" w:rsidP="00E342F7">
      <w:pPr>
        <w:pStyle w:val="ListParagraph"/>
        <w:numPr>
          <w:ilvl w:val="0"/>
          <w:numId w:val="12"/>
        </w:numPr>
        <w:rPr>
          <w:rFonts w:ascii="Arial" w:hAnsi="Arial" w:cs="Arial"/>
          <w:noProof/>
          <w:sz w:val="18"/>
          <w:szCs w:val="18"/>
        </w:rPr>
      </w:pPr>
      <w:r w:rsidRPr="00E342F7">
        <w:rPr>
          <w:rFonts w:ascii="Arial" w:hAnsi="Arial" w:cs="Arial"/>
          <w:noProof/>
          <w:sz w:val="18"/>
          <w:szCs w:val="18"/>
        </w:rPr>
        <w:t>POSITION AND ANTI-COLLISION LIGHTS</w:t>
      </w:r>
    </w:p>
    <w:p w14:paraId="33FD6DDF" w14:textId="1723DD22" w:rsidR="00E342F7" w:rsidRPr="00E342F7" w:rsidRDefault="00E342F7" w:rsidP="00E342F7">
      <w:pPr>
        <w:pStyle w:val="ListParagraph"/>
        <w:numPr>
          <w:ilvl w:val="0"/>
          <w:numId w:val="12"/>
        </w:numPr>
        <w:rPr>
          <w:rFonts w:ascii="Arial" w:hAnsi="Arial" w:cs="Arial"/>
          <w:noProof/>
          <w:sz w:val="18"/>
          <w:szCs w:val="18"/>
        </w:rPr>
      </w:pPr>
      <w:r w:rsidRPr="00E342F7">
        <w:rPr>
          <w:rFonts w:ascii="Arial" w:hAnsi="Arial" w:cs="Arial"/>
          <w:noProof/>
          <w:sz w:val="18"/>
          <w:szCs w:val="18"/>
        </w:rPr>
        <w:t>4-WAY BAGGAGE COMPARTMENT SYSTEM</w:t>
      </w:r>
    </w:p>
    <w:p w14:paraId="1C6CDD41" w14:textId="04CD4D0C" w:rsidR="00E342F7" w:rsidRPr="00E342F7" w:rsidRDefault="00E342F7" w:rsidP="00E342F7">
      <w:pPr>
        <w:pStyle w:val="ListParagraph"/>
        <w:numPr>
          <w:ilvl w:val="0"/>
          <w:numId w:val="12"/>
        </w:numPr>
        <w:rPr>
          <w:rFonts w:ascii="Arial" w:hAnsi="Arial" w:cs="Arial"/>
          <w:noProof/>
          <w:sz w:val="18"/>
          <w:szCs w:val="18"/>
        </w:rPr>
      </w:pPr>
      <w:r w:rsidRPr="00E342F7">
        <w:rPr>
          <w:rFonts w:ascii="Arial" w:hAnsi="Arial" w:cs="Arial"/>
          <w:noProof/>
          <w:sz w:val="18"/>
          <w:szCs w:val="18"/>
        </w:rPr>
        <w:t>HYDRAULIC RETRACTABLE LANDING GEAR</w:t>
      </w:r>
    </w:p>
    <w:p w14:paraId="1770C6E8" w14:textId="6877DE8A" w:rsidR="00E342F7" w:rsidRPr="00E342F7" w:rsidRDefault="00E342F7" w:rsidP="00E342F7">
      <w:pPr>
        <w:pStyle w:val="ListParagraph"/>
        <w:numPr>
          <w:ilvl w:val="0"/>
          <w:numId w:val="12"/>
        </w:numPr>
        <w:rPr>
          <w:rFonts w:ascii="Arial" w:hAnsi="Arial" w:cs="Arial"/>
          <w:noProof/>
          <w:sz w:val="18"/>
          <w:szCs w:val="18"/>
        </w:rPr>
      </w:pPr>
      <w:r w:rsidRPr="00E342F7">
        <w:rPr>
          <w:rFonts w:ascii="Arial" w:hAnsi="Arial" w:cs="Arial"/>
          <w:noProof/>
          <w:sz w:val="18"/>
          <w:szCs w:val="18"/>
        </w:rPr>
        <w:t>LONG RANGE FUEL TANKS – (79 US GALLONS)</w:t>
      </w:r>
    </w:p>
    <w:p w14:paraId="5C8B5FE9" w14:textId="5CB76B7B" w:rsidR="00E342F7" w:rsidRPr="00E342F7" w:rsidRDefault="00E342F7" w:rsidP="00E342F7">
      <w:pPr>
        <w:pStyle w:val="ListParagraph"/>
        <w:numPr>
          <w:ilvl w:val="0"/>
          <w:numId w:val="12"/>
        </w:numPr>
        <w:rPr>
          <w:rFonts w:ascii="Arial" w:hAnsi="Arial" w:cs="Arial"/>
          <w:noProof/>
          <w:sz w:val="18"/>
          <w:szCs w:val="18"/>
        </w:rPr>
      </w:pPr>
      <w:r w:rsidRPr="00E342F7">
        <w:rPr>
          <w:rFonts w:ascii="Arial" w:hAnsi="Arial" w:cs="Arial"/>
          <w:noProof/>
          <w:sz w:val="18"/>
          <w:szCs w:val="18"/>
        </w:rPr>
        <w:t>3-POINT SAFETY BELTS AUTOMATIC (ALL SEATS)</w:t>
      </w:r>
    </w:p>
    <w:p w14:paraId="69EB5F3C" w14:textId="6B516D50" w:rsidR="00E342F7" w:rsidRPr="00E342F7" w:rsidRDefault="00E342F7" w:rsidP="00E342F7">
      <w:pPr>
        <w:pStyle w:val="ListParagraph"/>
        <w:numPr>
          <w:ilvl w:val="0"/>
          <w:numId w:val="12"/>
        </w:numPr>
        <w:rPr>
          <w:rFonts w:ascii="Arial" w:hAnsi="Arial" w:cs="Arial"/>
          <w:noProof/>
          <w:sz w:val="18"/>
          <w:szCs w:val="18"/>
        </w:rPr>
      </w:pPr>
      <w:r w:rsidRPr="00E342F7">
        <w:rPr>
          <w:rFonts w:ascii="Arial" w:hAnsi="Arial" w:cs="Arial"/>
          <w:noProof/>
          <w:sz w:val="18"/>
          <w:szCs w:val="18"/>
        </w:rPr>
        <w:t>COMPOSITE CABIN AND SAFETY SEATS (UP TO 26G)</w:t>
      </w:r>
    </w:p>
    <w:p w14:paraId="05B168BA" w14:textId="4C3FA021" w:rsidR="00E342F7" w:rsidRPr="00E342F7" w:rsidRDefault="00E342F7" w:rsidP="00E342F7">
      <w:pPr>
        <w:pStyle w:val="ListParagraph"/>
        <w:numPr>
          <w:ilvl w:val="0"/>
          <w:numId w:val="12"/>
        </w:numPr>
        <w:rPr>
          <w:rFonts w:ascii="Arial" w:hAnsi="Arial" w:cs="Arial"/>
          <w:noProof/>
          <w:sz w:val="18"/>
          <w:szCs w:val="18"/>
        </w:rPr>
      </w:pPr>
      <w:r w:rsidRPr="00E342F7">
        <w:rPr>
          <w:rFonts w:ascii="Arial" w:hAnsi="Arial" w:cs="Arial"/>
          <w:noProof/>
          <w:sz w:val="18"/>
          <w:szCs w:val="18"/>
        </w:rPr>
        <w:t>TKS DE-ICE CERTIFIED FOR FLIGHT INTO KNOWN ICING</w:t>
      </w:r>
    </w:p>
    <w:p w14:paraId="020B5894" w14:textId="7B7E8628" w:rsidR="00E342F7" w:rsidRPr="00E342F7" w:rsidRDefault="00E342F7" w:rsidP="00E342F7">
      <w:pPr>
        <w:pStyle w:val="ListParagraph"/>
        <w:numPr>
          <w:ilvl w:val="0"/>
          <w:numId w:val="12"/>
        </w:numPr>
        <w:rPr>
          <w:rFonts w:ascii="Arial" w:hAnsi="Arial" w:cs="Arial"/>
          <w:noProof/>
          <w:sz w:val="18"/>
          <w:szCs w:val="18"/>
        </w:rPr>
      </w:pPr>
      <w:r w:rsidRPr="00E342F7">
        <w:rPr>
          <w:rFonts w:ascii="Arial" w:hAnsi="Arial" w:cs="Arial"/>
          <w:noProof/>
          <w:sz w:val="18"/>
          <w:szCs w:val="18"/>
        </w:rPr>
        <w:t>HIGH INTENSITY DISCHARGE LANDING AND TAXI LIGHTS</w:t>
      </w:r>
    </w:p>
    <w:p w14:paraId="313CDAEE" w14:textId="14F59A5C" w:rsidR="000D1E49" w:rsidRPr="00E342F7" w:rsidRDefault="00E342F7" w:rsidP="00E342F7">
      <w:pPr>
        <w:pStyle w:val="ListParagraph"/>
        <w:numPr>
          <w:ilvl w:val="0"/>
          <w:numId w:val="12"/>
        </w:numPr>
        <w:rPr>
          <w:rFonts w:ascii="Arial" w:hAnsi="Arial" w:cs="Arial"/>
          <w:noProof/>
          <w:sz w:val="18"/>
          <w:szCs w:val="18"/>
        </w:rPr>
      </w:pPr>
      <w:r w:rsidRPr="00E342F7">
        <w:rPr>
          <w:rFonts w:ascii="Arial" w:hAnsi="Arial" w:cs="Arial"/>
          <w:noProof/>
          <w:sz w:val="18"/>
          <w:szCs w:val="18"/>
        </w:rPr>
        <w:t>NOSE BAGGAGE COMPARTMENT ACCESSIBLE FROM BOTH SIDES</w:t>
      </w:r>
    </w:p>
    <w:p w14:paraId="06A7994E" w14:textId="77777777" w:rsidR="004A1EC9" w:rsidRDefault="004A1EC9">
      <w:pPr>
        <w:rPr>
          <w:noProof/>
        </w:rPr>
      </w:pPr>
    </w:p>
    <w:p w14:paraId="66B10BB1" w14:textId="77777777" w:rsidR="004A1EC9" w:rsidRDefault="004A1EC9">
      <w:pPr>
        <w:rPr>
          <w:noProof/>
        </w:rPr>
      </w:pPr>
    </w:p>
    <w:p w14:paraId="311A74A5" w14:textId="77777777" w:rsidR="00042D8C" w:rsidRDefault="00042D8C">
      <w:pPr>
        <w:rPr>
          <w:noProof/>
        </w:rPr>
      </w:pPr>
    </w:p>
    <w:p w14:paraId="5EF9B4A2" w14:textId="31361BE5" w:rsidR="00F74462" w:rsidRDefault="00046646">
      <w:pPr>
        <w:rPr>
          <w:noProof/>
        </w:rPr>
      </w:pPr>
      <w:r>
        <w:rPr>
          <w:noProof/>
        </w:rPr>
        <w:drawing>
          <wp:inline distT="0" distB="0" distL="0" distR="0" wp14:anchorId="37F5F288" wp14:editId="109B4F19">
            <wp:extent cx="26289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p>
    <w:p w14:paraId="2C938AC3" w14:textId="77777777" w:rsidR="00F74462" w:rsidRDefault="00F74462"/>
    <w:p w14:paraId="333F2180" w14:textId="77777777" w:rsidR="004A1EC9" w:rsidRDefault="004A1EC9"/>
    <w:p w14:paraId="17F4E9FE" w14:textId="73505C36" w:rsidR="00F74462" w:rsidRDefault="00046646">
      <w:r>
        <w:rPr>
          <w:noProof/>
        </w:rPr>
        <w:drawing>
          <wp:inline distT="0" distB="0" distL="0" distR="0" wp14:anchorId="0ABC0777" wp14:editId="671387DF">
            <wp:extent cx="2628900"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p>
    <w:p w14:paraId="29C17B7C" w14:textId="77777777" w:rsidR="00AA384D" w:rsidRDefault="00AA384D"/>
    <w:p w14:paraId="7EAAFF16" w14:textId="77777777" w:rsidR="004A1974" w:rsidRDefault="004A1974"/>
    <w:p w14:paraId="0108F44B" w14:textId="4365326E" w:rsidR="00F74462" w:rsidRDefault="00046646">
      <w:r>
        <w:rPr>
          <w:noProof/>
        </w:rPr>
        <w:drawing>
          <wp:inline distT="0" distB="0" distL="0" distR="0" wp14:anchorId="5501D3A1" wp14:editId="09CAC7F2">
            <wp:extent cx="2628900"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p>
    <w:p w14:paraId="4F909A1E" w14:textId="77777777" w:rsidR="00F74462" w:rsidRDefault="00F74462"/>
    <w:sectPr w:rsidR="00F74462" w:rsidSect="00AF1356">
      <w:type w:val="continuous"/>
      <w:pgSz w:w="12240" w:h="15840" w:code="1"/>
      <w:pgMar w:top="720" w:right="720" w:bottom="720" w:left="720" w:header="720" w:footer="165" w:gutter="0"/>
      <w:cols w:num="2" w:space="54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11825" w14:textId="77777777" w:rsidR="00381BEC" w:rsidRDefault="00381BEC">
      <w:r>
        <w:separator/>
      </w:r>
    </w:p>
  </w:endnote>
  <w:endnote w:type="continuationSeparator" w:id="0">
    <w:p w14:paraId="45466313" w14:textId="77777777" w:rsidR="00381BEC" w:rsidRDefault="0038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74D2" w14:textId="77777777" w:rsidR="003148D7" w:rsidRPr="007B4D34" w:rsidRDefault="003148D7" w:rsidP="003148D7">
    <w:pPr>
      <w:jc w:val="center"/>
      <w:rPr>
        <w:rFonts w:ascii="Arial" w:hAnsi="Arial" w:cs="Arial"/>
        <w:i/>
        <w:szCs w:val="20"/>
      </w:rPr>
    </w:pPr>
    <w:r w:rsidRPr="007B4D34">
      <w:rPr>
        <w:rFonts w:ascii="Arial" w:hAnsi="Arial" w:cs="Arial"/>
        <w:b/>
        <w:bCs/>
        <w:i/>
        <w:iCs/>
        <w:szCs w:val="20"/>
      </w:rPr>
      <w:t xml:space="preserve">This aircraft can be delivered with a three year/600 </w:t>
    </w:r>
    <w:proofErr w:type="spellStart"/>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ower</w:t>
    </w:r>
    <w:proofErr w:type="spellEnd"/>
    <w:r w:rsidRPr="007B4D34">
      <w:rPr>
        <w:rFonts w:ascii="Arial" w:hAnsi="Arial" w:cs="Arial"/>
        <w:b/>
        <w:bCs/>
        <w:i/>
        <w:szCs w:val="20"/>
      </w:rPr>
      <w:t xml:space="preserve">™ </w:t>
    </w:r>
    <w:r w:rsidRPr="007B4D34">
      <w:rPr>
        <w:rFonts w:ascii="Arial" w:hAnsi="Arial" w:cs="Arial"/>
        <w:b/>
        <w:bCs/>
        <w:i/>
        <w:iCs/>
        <w:szCs w:val="20"/>
      </w:rPr>
      <w:t>hour engine maintenance program!</w:t>
    </w:r>
  </w:p>
  <w:p w14:paraId="42A6D8EA" w14:textId="623BFD42" w:rsidR="009C6DBA" w:rsidRPr="00701DA2" w:rsidRDefault="002638B2" w:rsidP="00701DA2">
    <w:pPr>
      <w:pStyle w:val="NormalWeb"/>
      <w:jc w:val="center"/>
      <w:rPr>
        <w:color w:val="000000"/>
        <w:sz w:val="24"/>
        <w:szCs w:val="24"/>
      </w:rPr>
    </w:pPr>
    <w:r w:rsidRPr="005E4453">
      <w:rPr>
        <w:rFonts w:ascii="Arial" w:hAnsi="Arial" w:cs="Arial"/>
        <w:b/>
        <w:bCs/>
        <w:sz w:val="24"/>
      </w:rPr>
      <w:t>Please call</w:t>
    </w:r>
    <w:r>
      <w:rPr>
        <w:rFonts w:ascii="Arial" w:hAnsi="Arial" w:cs="Arial"/>
        <w:b/>
        <w:bCs/>
        <w:sz w:val="24"/>
      </w:rPr>
      <w:t xml:space="preserve"> </w:t>
    </w:r>
    <w:r w:rsidR="009C6DBA">
      <w:rPr>
        <w:rFonts w:ascii="Arial" w:hAnsi="Arial" w:cs="Arial"/>
        <w:b/>
        <w:bCs/>
        <w:sz w:val="24"/>
      </w:rPr>
      <w:t xml:space="preserve">Art Spengler at 954-610-4144, </w:t>
    </w:r>
    <w:hyperlink r:id="rId1" w:history="1">
      <w:r w:rsidR="00701DA2">
        <w:rPr>
          <w:rStyle w:val="Hyperlink"/>
          <w:b/>
          <w:bCs/>
          <w:sz w:val="24"/>
          <w:szCs w:val="24"/>
        </w:rPr>
        <w:t>art.spengler@premieraircraft.onmicrosoft.com</w:t>
      </w:r>
    </w:hyperlink>
  </w:p>
  <w:p w14:paraId="15DC63F9" w14:textId="77777777" w:rsidR="002638B2" w:rsidRPr="005E4453" w:rsidRDefault="002638B2" w:rsidP="00E764EE">
    <w:pPr>
      <w:pStyle w:val="Footer"/>
      <w:jc w:val="center"/>
      <w:rPr>
        <w:rFonts w:ascii="Arial" w:hAnsi="Arial" w:cs="Arial"/>
        <w:b/>
        <w:bCs/>
        <w:sz w:val="24"/>
      </w:rPr>
    </w:pPr>
    <w:r>
      <w:rPr>
        <w:rFonts w:ascii="Arial" w:hAnsi="Arial" w:cs="Arial"/>
        <w:b/>
        <w:bCs/>
        <w:sz w:val="24"/>
      </w:rPr>
      <w:t>You can also</w:t>
    </w:r>
    <w:r w:rsidRPr="005E4453">
      <w:rPr>
        <w:rFonts w:ascii="Arial" w:hAnsi="Arial" w:cs="Arial"/>
        <w:b/>
        <w:bCs/>
        <w:sz w:val="24"/>
      </w:rPr>
      <w:t xml:space="preserve"> visit us on the Web at </w:t>
    </w:r>
    <w:hyperlink r:id="rId2" w:history="1">
      <w:r w:rsidRPr="005E4453">
        <w:rPr>
          <w:rStyle w:val="Hyperlink"/>
          <w:rFonts w:ascii="Arial" w:hAnsi="Arial" w:cs="Arial"/>
          <w:b/>
          <w:bCs/>
          <w:sz w:val="24"/>
        </w:rPr>
        <w:t>www.flypas.com</w:t>
      </w:r>
    </w:hyperlink>
    <w:r w:rsidRPr="005E4453">
      <w:rPr>
        <w:rFonts w:ascii="Arial" w:hAnsi="Arial" w:cs="Arial"/>
        <w:b/>
        <w:bCs/>
        <w:sz w:val="24"/>
      </w:rPr>
      <w:t xml:space="preserve"> for more information.</w:t>
    </w:r>
  </w:p>
  <w:p w14:paraId="42F40E90" w14:textId="77777777" w:rsidR="002638B2" w:rsidRDefault="002638B2" w:rsidP="00783E58">
    <w:pPr>
      <w:jc w:val="center"/>
      <w:rPr>
        <w:rFonts w:ascii="Arial" w:hAnsi="Arial" w:cs="Arial"/>
        <w:i/>
        <w:iCs/>
        <w:color w:val="365F91"/>
        <w:sz w:val="16"/>
        <w:szCs w:val="16"/>
      </w:rPr>
    </w:pPr>
    <w:r>
      <w:rPr>
        <w:rFonts w:ascii="Arial" w:hAnsi="Arial" w:cs="Arial"/>
        <w:i/>
        <w:iCs/>
        <w:color w:val="365F91"/>
        <w:sz w:val="16"/>
        <w:szCs w:val="16"/>
      </w:rPr>
      <w:t>All specifications are subject to verification by buyer and subject to prior sale.  Buyer is responsible to ensure that aircraft and its components are as described.  Airplane is subject to prior sale or withdrawal from the market at any time without notice</w:t>
    </w:r>
    <w:r>
      <w:rPr>
        <w:rFonts w:ascii="Arial" w:hAnsi="Arial" w:cs="Arial"/>
        <w:i/>
        <w:iCs/>
        <w:color w:val="1F497D"/>
        <w:sz w:val="16"/>
        <w:szCs w:val="16"/>
      </w:rPr>
      <w:t xml:space="preserve">. </w:t>
    </w:r>
    <w:r>
      <w:rPr>
        <w:rFonts w:ascii="Arial" w:hAnsi="Arial" w:cs="Arial"/>
        <w:i/>
        <w:iCs/>
        <w:color w:val="365F91"/>
        <w:sz w:val="16"/>
        <w:szCs w:val="16"/>
      </w:rPr>
      <w:t>Financing, insurance, training and world-wide delivery service availabl</w:t>
    </w:r>
    <w:r>
      <w:rPr>
        <w:rFonts w:ascii="Arial" w:hAnsi="Arial" w:cs="Arial"/>
        <w:i/>
        <w:iCs/>
        <w:color w:val="1F497D"/>
        <w:sz w:val="16"/>
        <w:szCs w:val="16"/>
      </w:rPr>
      <w:t>e.</w:t>
    </w:r>
  </w:p>
  <w:p w14:paraId="27DF929D" w14:textId="77777777" w:rsidR="002638B2" w:rsidRDefault="00996F36">
    <w:pPr>
      <w:pStyle w:val="Footer"/>
    </w:pPr>
    <w:r>
      <w:rPr>
        <w:noProof/>
        <w:szCs w:val="20"/>
      </w:rPr>
      <mc:AlternateContent>
        <mc:Choice Requires="wps">
          <w:drawing>
            <wp:anchor distT="0" distB="0" distL="114300" distR="114300" simplePos="0" relativeHeight="251658240" behindDoc="0" locked="0" layoutInCell="1" allowOverlap="1" wp14:anchorId="5F5B2B79" wp14:editId="479FB505">
              <wp:simplePos x="0" y="0"/>
              <wp:positionH relativeFrom="column">
                <wp:posOffset>114300</wp:posOffset>
              </wp:positionH>
              <wp:positionV relativeFrom="paragraph">
                <wp:posOffset>57785</wp:posOffset>
              </wp:positionV>
              <wp:extent cx="3314700" cy="457200"/>
              <wp:effectExtent l="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B3F3A" w14:textId="77777777" w:rsidR="002638B2" w:rsidRPr="00215115" w:rsidRDefault="002638B2" w:rsidP="00F74462">
                          <w:pPr>
                            <w:pStyle w:val="Footer"/>
                            <w:rPr>
                              <w:color w:val="FFFFFF"/>
                              <w:sz w:val="18"/>
                            </w:rPr>
                          </w:pPr>
                          <w:r w:rsidRPr="00215115">
                            <w:rPr>
                              <w:color w:val="FFFFFF"/>
                              <w:sz w:val="18"/>
                            </w:rPr>
                            <w:t>Fort Lauderdale Executive Airport (FXE)</w:t>
                          </w:r>
                        </w:p>
                        <w:p w14:paraId="77F56BF5" w14:textId="77777777" w:rsidR="002638B2" w:rsidRPr="00215115" w:rsidRDefault="002638B2"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1D3B98AE" w14:textId="77777777" w:rsidR="002638B2" w:rsidRPr="00215115" w:rsidRDefault="002638B2" w:rsidP="00F74462">
                          <w:pPr>
                            <w:pStyle w:val="Footer"/>
                            <w:rPr>
                              <w:color w:val="FFFFFF"/>
                              <w:sz w:val="18"/>
                            </w:rPr>
                          </w:pPr>
                          <w:r w:rsidRPr="00215115">
                            <w:rPr>
                              <w:color w:val="FFFFFF"/>
                              <w:sz w:val="18"/>
                            </w:rPr>
                            <w:t>Fort Lauderdale, Florida 33309</w:t>
                          </w:r>
                        </w:p>
                        <w:p w14:paraId="125D1CA9" w14:textId="77777777" w:rsidR="002638B2" w:rsidRPr="00215115" w:rsidRDefault="002638B2"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2B79" id="_x0000_t202" coordsize="21600,21600" o:spt="202" path="m,l,21600r21600,l21600,xe">
              <v:stroke joinstyle="miter"/>
              <v:path gradientshapeok="t" o:connecttype="rect"/>
            </v:shapetype>
            <v:shape id="Text Box 2" o:spid="_x0000_s1026" type="#_x0000_t202" style="position:absolute;margin-left:9pt;margin-top:4.55pt;width:26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Ez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" filled="f" stroked="f">
              <v:textbox>
                <w:txbxContent>
                  <w:p w14:paraId="2C3B3F3A" w14:textId="77777777" w:rsidR="002638B2" w:rsidRPr="00215115" w:rsidRDefault="002638B2" w:rsidP="00F74462">
                    <w:pPr>
                      <w:pStyle w:val="Footer"/>
                      <w:rPr>
                        <w:color w:val="FFFFFF"/>
                        <w:sz w:val="18"/>
                      </w:rPr>
                    </w:pPr>
                    <w:r w:rsidRPr="00215115">
                      <w:rPr>
                        <w:color w:val="FFFFFF"/>
                        <w:sz w:val="18"/>
                      </w:rPr>
                      <w:t>Fort Lauderdale Executive Airport (FXE)</w:t>
                    </w:r>
                  </w:p>
                  <w:p w14:paraId="77F56BF5" w14:textId="77777777" w:rsidR="002638B2" w:rsidRPr="00215115" w:rsidRDefault="002638B2"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1D3B98AE" w14:textId="77777777" w:rsidR="002638B2" w:rsidRPr="00215115" w:rsidRDefault="002638B2" w:rsidP="00F74462">
                    <w:pPr>
                      <w:pStyle w:val="Footer"/>
                      <w:rPr>
                        <w:color w:val="FFFFFF"/>
                        <w:sz w:val="18"/>
                      </w:rPr>
                    </w:pPr>
                    <w:r w:rsidRPr="00215115">
                      <w:rPr>
                        <w:color w:val="FFFFFF"/>
                        <w:sz w:val="18"/>
                      </w:rPr>
                      <w:t>Fort Lauderdale, Florida 33309</w:t>
                    </w:r>
                  </w:p>
                  <w:p w14:paraId="125D1CA9" w14:textId="77777777" w:rsidR="002638B2" w:rsidRPr="00215115" w:rsidRDefault="002638B2" w:rsidP="00F74462">
                    <w:pPr>
                      <w:rPr>
                        <w:color w:val="FFFFFF"/>
                      </w:rPr>
                    </w:pPr>
                  </w:p>
                </w:txbxContent>
              </v:textbox>
            </v:shape>
          </w:pict>
        </mc:Fallback>
      </mc:AlternateContent>
    </w:r>
    <w:r w:rsidR="002638B2">
      <w:rPr>
        <w:noProof/>
      </w:rPr>
      <w:drawing>
        <wp:inline distT="0" distB="0" distL="0" distR="0" wp14:anchorId="54F06884" wp14:editId="25E678C8">
          <wp:extent cx="7219950" cy="571500"/>
          <wp:effectExtent l="19050" t="0" r="0" b="0"/>
          <wp:docPr id="5" name="Picture 4" descr="Spec 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c Sheet footer"/>
                  <pic:cNvPicPr>
                    <a:picLocks noChangeAspect="1" noChangeArrowheads="1"/>
                  </pic:cNvPicPr>
                </pic:nvPicPr>
                <pic:blipFill>
                  <a:blip r:embed="rId3"/>
                  <a:srcRect/>
                  <a:stretch>
                    <a:fillRect/>
                  </a:stretch>
                </pic:blipFill>
                <pic:spPr bwMode="auto">
                  <a:xfrm>
                    <a:off x="0" y="0"/>
                    <a:ext cx="7219950" cy="571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63AA" w14:textId="77777777" w:rsidR="00381BEC" w:rsidRDefault="00381BEC">
      <w:r>
        <w:separator/>
      </w:r>
    </w:p>
  </w:footnote>
  <w:footnote w:type="continuationSeparator" w:id="0">
    <w:p w14:paraId="750F5ECF" w14:textId="77777777" w:rsidR="00381BEC" w:rsidRDefault="0038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273E" w14:textId="77777777" w:rsidR="002638B2" w:rsidRDefault="002638B2" w:rsidP="00F74462">
    <w:pPr>
      <w:pStyle w:val="Header"/>
      <w:ind w:left="0"/>
    </w:pPr>
    <w:r>
      <w:rPr>
        <w:noProof/>
        <w:szCs w:val="20"/>
      </w:rPr>
      <w:drawing>
        <wp:anchor distT="0" distB="0" distL="114300" distR="114300" simplePos="0" relativeHeight="251657216" behindDoc="1" locked="0" layoutInCell="1" allowOverlap="1" wp14:anchorId="025F6BC5" wp14:editId="21B607EF">
          <wp:simplePos x="0" y="0"/>
          <wp:positionH relativeFrom="column">
            <wp:posOffset>8890</wp:posOffset>
          </wp:positionH>
          <wp:positionV relativeFrom="paragraph">
            <wp:posOffset>0</wp:posOffset>
          </wp:positionV>
          <wp:extent cx="7226300" cy="1295400"/>
          <wp:effectExtent l="19050" t="0" r="0" b="0"/>
          <wp:wrapNone/>
          <wp:docPr id="1" name="Picture 8" descr="Spec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c Sheet Header"/>
                  <pic:cNvPicPr>
                    <a:picLocks noChangeAspect="1" noChangeArrowheads="1"/>
                  </pic:cNvPicPr>
                </pic:nvPicPr>
                <pic:blipFill>
                  <a:blip r:embed="rId1"/>
                  <a:srcRect/>
                  <a:stretch>
                    <a:fillRect/>
                  </a:stretch>
                </pic:blipFill>
                <pic:spPr bwMode="auto">
                  <a:xfrm>
                    <a:off x="0" y="0"/>
                    <a:ext cx="7226300" cy="1295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1A2"/>
    <w:multiLevelType w:val="hybridMultilevel"/>
    <w:tmpl w:val="67E2CB3A"/>
    <w:lvl w:ilvl="0" w:tplc="04090001">
      <w:start w:val="1"/>
      <w:numFmt w:val="bullet"/>
      <w:lvlText w:val=""/>
      <w:lvlJc w:val="left"/>
      <w:pPr>
        <w:tabs>
          <w:tab w:val="num" w:pos="360"/>
        </w:tabs>
        <w:ind w:left="360" w:hanging="360"/>
      </w:pPr>
      <w:rPr>
        <w:rFonts w:ascii="Symbol" w:hAnsi="Symbol" w:hint="default"/>
      </w:rPr>
    </w:lvl>
    <w:lvl w:ilvl="1" w:tplc="0D328132">
      <w:start w:val="4"/>
      <w:numFmt w:val="bullet"/>
      <w:lvlText w:val="·"/>
      <w:lvlJc w:val="left"/>
      <w:pPr>
        <w:ind w:left="1178" w:hanging="458"/>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C1393"/>
    <w:multiLevelType w:val="hybridMultilevel"/>
    <w:tmpl w:val="69822D0C"/>
    <w:lvl w:ilvl="0" w:tplc="83B2CE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4711B05"/>
    <w:multiLevelType w:val="hybridMultilevel"/>
    <w:tmpl w:val="9D4C08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E532E38"/>
    <w:multiLevelType w:val="hybridMultilevel"/>
    <w:tmpl w:val="928EF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5482146"/>
    <w:multiLevelType w:val="hybridMultilevel"/>
    <w:tmpl w:val="72CA30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10"/>
  </w:num>
  <w:num w:numId="6">
    <w:abstractNumId w:val="9"/>
  </w:num>
  <w:num w:numId="7">
    <w:abstractNumId w:val="2"/>
  </w:num>
  <w:num w:numId="8">
    <w:abstractNumId w:val="5"/>
  </w:num>
  <w:num w:numId="9">
    <w:abstractNumId w:val="6"/>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75"/>
    <w:rsid w:val="00012BB9"/>
    <w:rsid w:val="00042D8C"/>
    <w:rsid w:val="00046646"/>
    <w:rsid w:val="0005450E"/>
    <w:rsid w:val="00061C18"/>
    <w:rsid w:val="00065EBF"/>
    <w:rsid w:val="000B310B"/>
    <w:rsid w:val="000B3727"/>
    <w:rsid w:val="000D1E49"/>
    <w:rsid w:val="000D2FA2"/>
    <w:rsid w:val="000D782A"/>
    <w:rsid w:val="0010297C"/>
    <w:rsid w:val="00132DA9"/>
    <w:rsid w:val="001504AC"/>
    <w:rsid w:val="001658A3"/>
    <w:rsid w:val="001E4E6E"/>
    <w:rsid w:val="001F2979"/>
    <w:rsid w:val="001F74F9"/>
    <w:rsid w:val="00207C5B"/>
    <w:rsid w:val="00212E3E"/>
    <w:rsid w:val="0021338F"/>
    <w:rsid w:val="00217FBC"/>
    <w:rsid w:val="00226600"/>
    <w:rsid w:val="00247B8C"/>
    <w:rsid w:val="002638B2"/>
    <w:rsid w:val="00264EB5"/>
    <w:rsid w:val="00294DBF"/>
    <w:rsid w:val="002955FC"/>
    <w:rsid w:val="0031439C"/>
    <w:rsid w:val="003148D7"/>
    <w:rsid w:val="00330A8F"/>
    <w:rsid w:val="00334075"/>
    <w:rsid w:val="0037731A"/>
    <w:rsid w:val="00381BEC"/>
    <w:rsid w:val="003A005D"/>
    <w:rsid w:val="003A7594"/>
    <w:rsid w:val="003C32CE"/>
    <w:rsid w:val="003F5B3C"/>
    <w:rsid w:val="00400C04"/>
    <w:rsid w:val="00412FE6"/>
    <w:rsid w:val="00442A9A"/>
    <w:rsid w:val="00443D4D"/>
    <w:rsid w:val="00461190"/>
    <w:rsid w:val="00493399"/>
    <w:rsid w:val="00494393"/>
    <w:rsid w:val="004A1974"/>
    <w:rsid w:val="004A1EC9"/>
    <w:rsid w:val="00524B1D"/>
    <w:rsid w:val="00530F54"/>
    <w:rsid w:val="00537FF9"/>
    <w:rsid w:val="00545F8A"/>
    <w:rsid w:val="00554343"/>
    <w:rsid w:val="005C7081"/>
    <w:rsid w:val="005D1F5D"/>
    <w:rsid w:val="005E0D93"/>
    <w:rsid w:val="005E214B"/>
    <w:rsid w:val="00624A3C"/>
    <w:rsid w:val="00660DF8"/>
    <w:rsid w:val="00666D2E"/>
    <w:rsid w:val="00672466"/>
    <w:rsid w:val="006868C0"/>
    <w:rsid w:val="006A329F"/>
    <w:rsid w:val="006A7044"/>
    <w:rsid w:val="006C0902"/>
    <w:rsid w:val="006D4009"/>
    <w:rsid w:val="006F0251"/>
    <w:rsid w:val="00701DA2"/>
    <w:rsid w:val="00702F36"/>
    <w:rsid w:val="007167D6"/>
    <w:rsid w:val="00732233"/>
    <w:rsid w:val="00783E58"/>
    <w:rsid w:val="0078766A"/>
    <w:rsid w:val="007A1A7C"/>
    <w:rsid w:val="007B2131"/>
    <w:rsid w:val="007B73AE"/>
    <w:rsid w:val="007D66D9"/>
    <w:rsid w:val="008D67AE"/>
    <w:rsid w:val="008E0675"/>
    <w:rsid w:val="00931B9B"/>
    <w:rsid w:val="0095250D"/>
    <w:rsid w:val="0095664C"/>
    <w:rsid w:val="00996F36"/>
    <w:rsid w:val="009C6DBA"/>
    <w:rsid w:val="00A154D8"/>
    <w:rsid w:val="00A3298E"/>
    <w:rsid w:val="00A73D5F"/>
    <w:rsid w:val="00A82518"/>
    <w:rsid w:val="00AA384D"/>
    <w:rsid w:val="00AC6942"/>
    <w:rsid w:val="00AF1356"/>
    <w:rsid w:val="00B00A30"/>
    <w:rsid w:val="00B256CD"/>
    <w:rsid w:val="00B50591"/>
    <w:rsid w:val="00B862D4"/>
    <w:rsid w:val="00BB0868"/>
    <w:rsid w:val="00BE1CEA"/>
    <w:rsid w:val="00BF3B2D"/>
    <w:rsid w:val="00BF6BD5"/>
    <w:rsid w:val="00C329CE"/>
    <w:rsid w:val="00C523D2"/>
    <w:rsid w:val="00C65A10"/>
    <w:rsid w:val="00C7234B"/>
    <w:rsid w:val="00C72E42"/>
    <w:rsid w:val="00C7341F"/>
    <w:rsid w:val="00C81E2C"/>
    <w:rsid w:val="00CA4721"/>
    <w:rsid w:val="00CF0F71"/>
    <w:rsid w:val="00D05066"/>
    <w:rsid w:val="00D15318"/>
    <w:rsid w:val="00D24C34"/>
    <w:rsid w:val="00D26D4E"/>
    <w:rsid w:val="00D475AB"/>
    <w:rsid w:val="00D719D6"/>
    <w:rsid w:val="00D91CB2"/>
    <w:rsid w:val="00D95ED3"/>
    <w:rsid w:val="00DC1AA4"/>
    <w:rsid w:val="00DC3718"/>
    <w:rsid w:val="00DE376F"/>
    <w:rsid w:val="00DF3931"/>
    <w:rsid w:val="00E02CD2"/>
    <w:rsid w:val="00E342F7"/>
    <w:rsid w:val="00E43F96"/>
    <w:rsid w:val="00E764EE"/>
    <w:rsid w:val="00E94598"/>
    <w:rsid w:val="00EB594B"/>
    <w:rsid w:val="00EC6702"/>
    <w:rsid w:val="00ED6007"/>
    <w:rsid w:val="00EF4B6B"/>
    <w:rsid w:val="00F016C6"/>
    <w:rsid w:val="00F026B3"/>
    <w:rsid w:val="00F258FD"/>
    <w:rsid w:val="00F306C6"/>
    <w:rsid w:val="00F32C26"/>
    <w:rsid w:val="00F45B21"/>
    <w:rsid w:val="00F56982"/>
    <w:rsid w:val="00F74462"/>
    <w:rsid w:val="00FA5CAA"/>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3cb40,#145c9e"/>
    </o:shapedefaults>
    <o:shapelayout v:ext="edit">
      <o:idmap v:ext="edit" data="1"/>
    </o:shapelayout>
  </w:shapeDefaults>
  <w:decimalSymbol w:val="."/>
  <w:listSeparator w:val=","/>
  <w14:docId w14:val="12098FFD"/>
  <w15:docId w15:val="{9D8BAEB2-68C8-4E72-B7F4-10DD4815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link w:val="HeaderChar"/>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sz w:val="16"/>
      <w:szCs w:val="16"/>
    </w:rPr>
  </w:style>
  <w:style w:type="character" w:customStyle="1" w:styleId="BalloonTextChar">
    <w:name w:val="Balloon Text Char"/>
    <w:link w:val="BalloonText"/>
    <w:rsid w:val="004D3B51"/>
    <w:rPr>
      <w:rFonts w:ascii="Tahoma" w:hAnsi="Tahoma" w:cs="Tahoma"/>
      <w:sz w:val="16"/>
      <w:szCs w:val="16"/>
    </w:rPr>
  </w:style>
  <w:style w:type="character" w:customStyle="1" w:styleId="HeaderChar">
    <w:name w:val="Header Char"/>
    <w:basedOn w:val="DefaultParagraphFont"/>
    <w:link w:val="Header"/>
    <w:rsid w:val="0037731A"/>
    <w:rPr>
      <w:rFonts w:ascii="Helvetica" w:hAnsi="Helvetica"/>
      <w:b/>
      <w:color w:val="D42E50"/>
      <w:sz w:val="36"/>
      <w:szCs w:val="24"/>
    </w:rPr>
  </w:style>
  <w:style w:type="paragraph" w:styleId="NormalWeb">
    <w:name w:val="Normal (Web)"/>
    <w:basedOn w:val="Normal"/>
    <w:uiPriority w:val="99"/>
    <w:unhideWhenUsed/>
    <w:rsid w:val="00701DA2"/>
    <w:rPr>
      <w:rFonts w:ascii="Calibri" w:eastAsiaTheme="minorHAnsi" w:hAnsi="Calibri" w:cs="Calibri"/>
      <w:sz w:val="22"/>
      <w:szCs w:val="22"/>
    </w:rPr>
  </w:style>
  <w:style w:type="paragraph" w:styleId="ListParagraph">
    <w:name w:val="List Paragraph"/>
    <w:basedOn w:val="Normal"/>
    <w:uiPriority w:val="34"/>
    <w:qFormat/>
    <w:rsid w:val="00E34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2680">
      <w:bodyDiv w:val="1"/>
      <w:marLeft w:val="0"/>
      <w:marRight w:val="0"/>
      <w:marTop w:val="0"/>
      <w:marBottom w:val="0"/>
      <w:divBdr>
        <w:top w:val="none" w:sz="0" w:space="0" w:color="auto"/>
        <w:left w:val="none" w:sz="0" w:space="0" w:color="auto"/>
        <w:bottom w:val="none" w:sz="0" w:space="0" w:color="auto"/>
        <w:right w:val="none" w:sz="0" w:space="0" w:color="auto"/>
      </w:divBdr>
    </w:div>
    <w:div w:id="787547605">
      <w:bodyDiv w:val="1"/>
      <w:marLeft w:val="0"/>
      <w:marRight w:val="0"/>
      <w:marTop w:val="0"/>
      <w:marBottom w:val="0"/>
      <w:divBdr>
        <w:top w:val="none" w:sz="0" w:space="0" w:color="auto"/>
        <w:left w:val="none" w:sz="0" w:space="0" w:color="auto"/>
        <w:bottom w:val="none" w:sz="0" w:space="0" w:color="auto"/>
        <w:right w:val="none" w:sz="0" w:space="0" w:color="auto"/>
      </w:divBdr>
    </w:div>
    <w:div w:id="973876686">
      <w:bodyDiv w:val="1"/>
      <w:marLeft w:val="0"/>
      <w:marRight w:val="0"/>
      <w:marTop w:val="0"/>
      <w:marBottom w:val="0"/>
      <w:divBdr>
        <w:top w:val="none" w:sz="0" w:space="0" w:color="auto"/>
        <w:left w:val="none" w:sz="0" w:space="0" w:color="auto"/>
        <w:bottom w:val="none" w:sz="0" w:space="0" w:color="auto"/>
        <w:right w:val="none" w:sz="0" w:space="0" w:color="auto"/>
      </w:divBdr>
    </w:div>
    <w:div w:id="974914016">
      <w:bodyDiv w:val="1"/>
      <w:marLeft w:val="0"/>
      <w:marRight w:val="0"/>
      <w:marTop w:val="0"/>
      <w:marBottom w:val="0"/>
      <w:divBdr>
        <w:top w:val="none" w:sz="0" w:space="0" w:color="auto"/>
        <w:left w:val="none" w:sz="0" w:space="0" w:color="auto"/>
        <w:bottom w:val="none" w:sz="0" w:space="0" w:color="auto"/>
        <w:right w:val="none" w:sz="0" w:space="0" w:color="auto"/>
      </w:divBdr>
    </w:div>
    <w:div w:id="1191604809">
      <w:bodyDiv w:val="1"/>
      <w:marLeft w:val="0"/>
      <w:marRight w:val="0"/>
      <w:marTop w:val="0"/>
      <w:marBottom w:val="0"/>
      <w:divBdr>
        <w:top w:val="none" w:sz="0" w:space="0" w:color="auto"/>
        <w:left w:val="none" w:sz="0" w:space="0" w:color="auto"/>
        <w:bottom w:val="none" w:sz="0" w:space="0" w:color="auto"/>
        <w:right w:val="none" w:sz="0" w:space="0" w:color="auto"/>
      </w:divBdr>
    </w:div>
    <w:div w:id="1390567270">
      <w:bodyDiv w:val="1"/>
      <w:marLeft w:val="0"/>
      <w:marRight w:val="0"/>
      <w:marTop w:val="0"/>
      <w:marBottom w:val="0"/>
      <w:divBdr>
        <w:top w:val="none" w:sz="0" w:space="0" w:color="auto"/>
        <w:left w:val="none" w:sz="0" w:space="0" w:color="auto"/>
        <w:bottom w:val="none" w:sz="0" w:space="0" w:color="auto"/>
        <w:right w:val="none" w:sz="0" w:space="0" w:color="auto"/>
      </w:divBdr>
    </w:div>
    <w:div w:id="1598169744">
      <w:bodyDiv w:val="1"/>
      <w:marLeft w:val="0"/>
      <w:marRight w:val="0"/>
      <w:marTop w:val="0"/>
      <w:marBottom w:val="0"/>
      <w:divBdr>
        <w:top w:val="none" w:sz="0" w:space="0" w:color="auto"/>
        <w:left w:val="none" w:sz="0" w:space="0" w:color="auto"/>
        <w:bottom w:val="none" w:sz="0" w:space="0" w:color="auto"/>
        <w:right w:val="none" w:sz="0" w:space="0" w:color="auto"/>
      </w:divBdr>
    </w:div>
    <w:div w:id="20297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flypas.com" TargetMode="External"/><Relationship Id="rId1" Type="http://schemas.openxmlformats.org/officeDocument/2006/relationships/hyperlink" Target="mailto:art.spengler@premieraircraft.on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1421</TotalTime>
  <Pages>1</Pages>
  <Words>218</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1597</CharactersWithSpaces>
  <SharedDoc>false</SharedDoc>
  <HLinks>
    <vt:vector size="12" baseType="variant">
      <vt:variant>
        <vt:i4>3866673</vt:i4>
      </vt:variant>
      <vt:variant>
        <vt:i4>3</vt:i4>
      </vt:variant>
      <vt:variant>
        <vt:i4>0</vt:i4>
      </vt:variant>
      <vt:variant>
        <vt:i4>5</vt:i4>
      </vt:variant>
      <vt:variant>
        <vt:lpwstr>http://www.flypas.com/</vt:lpwstr>
      </vt:variant>
      <vt:variant>
        <vt:lpwstr/>
      </vt:variant>
      <vt:variant>
        <vt:i4>8257538</vt:i4>
      </vt:variant>
      <vt:variant>
        <vt:i4>0</vt:i4>
      </vt:variant>
      <vt:variant>
        <vt:i4>0</vt:i4>
      </vt:variant>
      <vt:variant>
        <vt:i4>5</vt:i4>
      </vt:variant>
      <vt:variant>
        <vt:lpwstr>mailto:travis.peffer@flypas.com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20</cp:revision>
  <cp:lastPrinted>2018-09-04T19:35:00Z</cp:lastPrinted>
  <dcterms:created xsi:type="dcterms:W3CDTF">2018-08-21T11:22:00Z</dcterms:created>
  <dcterms:modified xsi:type="dcterms:W3CDTF">2019-04-23T19:39:00Z</dcterms:modified>
</cp:coreProperties>
</file>