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75C52" w14:textId="6F0BDDD1" w:rsidR="00F74462" w:rsidRPr="00DE376F" w:rsidRDefault="00DC3354"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35A3E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2.7pt;margin-top:-135.6pt;width:720.9pt;height:570.3pt;z-index:-251657728;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6" DrawAspect="Content" ObjectID="_1609326646" r:id="rId8"/>
        </w:object>
      </w:r>
      <w:r w:rsidR="006C39D7">
        <w:rPr>
          <w:rFonts w:ascii="Arial" w:hAnsi="Arial" w:cs="Arial"/>
          <w:noProof/>
          <w:sz w:val="28"/>
          <w:szCs w:val="28"/>
        </w:rPr>
        <w:t>2000</w:t>
      </w:r>
      <w:r w:rsidR="00D8300C" w:rsidRPr="00DE376F">
        <w:rPr>
          <w:rFonts w:ascii="Arial" w:hAnsi="Arial" w:cs="Arial"/>
          <w:sz w:val="28"/>
          <w:szCs w:val="28"/>
        </w:rPr>
        <w:t xml:space="preserve"> </w:t>
      </w:r>
      <w:r w:rsidR="008B0A19">
        <w:rPr>
          <w:rFonts w:ascii="Arial" w:hAnsi="Arial" w:cs="Arial"/>
          <w:sz w:val="28"/>
          <w:szCs w:val="28"/>
        </w:rPr>
        <w:t xml:space="preserve">CESSNA CITATION </w:t>
      </w:r>
      <w:r w:rsidR="006C39D7">
        <w:rPr>
          <w:rFonts w:ascii="Arial" w:hAnsi="Arial" w:cs="Arial"/>
          <w:sz w:val="28"/>
          <w:szCs w:val="28"/>
        </w:rPr>
        <w:t>X</w:t>
      </w:r>
    </w:p>
    <w:p w14:paraId="53DD9E77" w14:textId="70FA01D4" w:rsidR="00F74462" w:rsidRPr="00DE376F" w:rsidRDefault="006A7044" w:rsidP="00DE376F">
      <w:pPr>
        <w:pStyle w:val="RegandSerialNums"/>
        <w:tabs>
          <w:tab w:val="left" w:pos="4500"/>
        </w:tabs>
        <w:spacing w:after="0"/>
        <w:ind w:left="4622" w:hanging="115"/>
        <w:rPr>
          <w:rFonts w:ascii="Arial" w:hAnsi="Arial" w:cs="Arial"/>
          <w:sz w:val="24"/>
        </w:rPr>
      </w:pPr>
      <w:r w:rsidRPr="00DE376F">
        <w:rPr>
          <w:rFonts w:ascii="Arial" w:hAnsi="Arial" w:cs="Arial"/>
          <w:sz w:val="24"/>
        </w:rPr>
        <w:t>N</w:t>
      </w:r>
      <w:r w:rsidR="00382E31">
        <w:rPr>
          <w:rFonts w:ascii="Arial" w:hAnsi="Arial" w:cs="Arial"/>
          <w:sz w:val="24"/>
        </w:rPr>
        <w:t>194SR</w:t>
      </w:r>
      <w:r w:rsidRPr="00DE376F">
        <w:rPr>
          <w:rFonts w:ascii="Arial" w:hAnsi="Arial" w:cs="Arial"/>
          <w:sz w:val="24"/>
        </w:rPr>
        <w:t xml:space="preserve"> – SN </w:t>
      </w:r>
      <w:r w:rsidR="00382E31">
        <w:rPr>
          <w:rFonts w:ascii="Arial" w:hAnsi="Arial" w:cs="Arial"/>
          <w:sz w:val="24"/>
        </w:rPr>
        <w:t>750-0112</w:t>
      </w:r>
    </w:p>
    <w:p w14:paraId="78150B8D" w14:textId="26227245" w:rsidR="00DE376F" w:rsidRPr="00995784" w:rsidRDefault="006A7044" w:rsidP="00DE376F">
      <w:pPr>
        <w:pStyle w:val="RegandSerialNums"/>
        <w:tabs>
          <w:tab w:val="left" w:pos="4500"/>
        </w:tabs>
        <w:spacing w:after="0"/>
        <w:ind w:left="4622" w:hanging="115"/>
        <w:rPr>
          <w:rFonts w:ascii="Arial" w:hAnsi="Arial" w:cs="Arial"/>
          <w:b/>
          <w:sz w:val="22"/>
          <w:szCs w:val="22"/>
        </w:rPr>
      </w:pPr>
      <w:r w:rsidRPr="00995784">
        <w:rPr>
          <w:rFonts w:ascii="Arial" w:hAnsi="Arial" w:cs="Arial"/>
          <w:b/>
          <w:sz w:val="24"/>
        </w:rPr>
        <w:t xml:space="preserve">Price: </w:t>
      </w:r>
      <w:r w:rsidR="00E64836">
        <w:rPr>
          <w:rFonts w:ascii="Arial" w:hAnsi="Arial" w:cs="Arial"/>
          <w:b/>
          <w:sz w:val="24"/>
        </w:rPr>
        <w:t>Inquire</w:t>
      </w:r>
      <w:r w:rsidRPr="00995784">
        <w:rPr>
          <w:rFonts w:ascii="Arial" w:hAnsi="Arial" w:cs="Arial"/>
          <w:b/>
          <w:sz w:val="22"/>
          <w:szCs w:val="22"/>
        </w:rPr>
        <w:t xml:space="preserve"> </w:t>
      </w:r>
      <w:r w:rsidR="00305448">
        <w:rPr>
          <w:rFonts w:ascii="Arial" w:hAnsi="Arial" w:cs="Arial"/>
          <w:b/>
          <w:sz w:val="22"/>
          <w:szCs w:val="22"/>
        </w:rPr>
        <w:t>– TRADES CONSIDERED!</w:t>
      </w:r>
    </w:p>
    <w:p w14:paraId="5A6915A2" w14:textId="2408F1CD" w:rsidR="00F74462" w:rsidRPr="00995784" w:rsidRDefault="00F74462" w:rsidP="00DE376F">
      <w:pPr>
        <w:pStyle w:val="RegandSerialNums"/>
        <w:tabs>
          <w:tab w:val="left" w:pos="4500"/>
        </w:tabs>
        <w:spacing w:after="0"/>
        <w:ind w:left="4622" w:hanging="115"/>
        <w:rPr>
          <w:b/>
          <w:color w:val="0000FF"/>
          <w:sz w:val="22"/>
          <w:szCs w:val="22"/>
        </w:rPr>
      </w:pPr>
    </w:p>
    <w:p w14:paraId="0C6FD9F9" w14:textId="3598D04F" w:rsidR="00DE376F" w:rsidRPr="00C134CE" w:rsidRDefault="00DE376F" w:rsidP="00F663A4">
      <w:pPr>
        <w:pStyle w:val="RegandSerialNums"/>
        <w:tabs>
          <w:tab w:val="left" w:pos="4500"/>
        </w:tabs>
        <w:ind w:left="4608" w:hanging="108"/>
        <w:jc w:val="center"/>
        <w:rPr>
          <w:b/>
          <w:color w:val="0000FF"/>
          <w:sz w:val="22"/>
          <w:szCs w:val="22"/>
        </w:rPr>
      </w:pPr>
    </w:p>
    <w:p w14:paraId="3A09CB12" w14:textId="75D8D4C0" w:rsidR="00D8300C" w:rsidRPr="00F663A4" w:rsidRDefault="00D8300C" w:rsidP="00F663A4">
      <w:pPr>
        <w:pStyle w:val="Time"/>
        <w:contextualSpacing/>
        <w:rPr>
          <w:rFonts w:ascii="Arial" w:hAnsi="Arial" w:cs="Arial"/>
          <w:b/>
          <w:bCs/>
          <w:i/>
          <w:iCs/>
          <w:caps w:val="0"/>
          <w:sz w:val="24"/>
        </w:rPr>
      </w:pPr>
    </w:p>
    <w:p w14:paraId="45D17A87" w14:textId="4A2F4990" w:rsidR="009D48AC" w:rsidRPr="006E0633" w:rsidRDefault="006E0633" w:rsidP="006E0633">
      <w:pPr>
        <w:jc w:val="center"/>
        <w:rPr>
          <w:rFonts w:ascii="Arial" w:hAnsi="Arial" w:cs="Arial"/>
          <w:b/>
          <w:i/>
          <w:szCs w:val="20"/>
        </w:rPr>
      </w:pPr>
      <w:r w:rsidRPr="006E0633">
        <w:rPr>
          <w:rFonts w:ascii="Arial" w:hAnsi="Arial" w:cs="Arial"/>
          <w:b/>
          <w:i/>
          <w:szCs w:val="20"/>
        </w:rPr>
        <w:t>WANT TO GO FAST AND IN STYLE? THIS EXCEPTIONALLY MAINTAINED AND CARED FOR CITATION X WILL TAKE YOU TO THE EDGE OF THE SOUND BARRIER LIKE NO OTHER AIRCRAFT ON THE MARKET!</w:t>
      </w:r>
    </w:p>
    <w:p w14:paraId="7AE90426" w14:textId="77777777" w:rsidR="0044304D" w:rsidRDefault="0044304D" w:rsidP="006B6F49">
      <w:pPr>
        <w:pStyle w:val="Time"/>
        <w:contextualSpacing/>
        <w:rPr>
          <w:rFonts w:ascii="Arial" w:hAnsi="Arial" w:cs="Arial"/>
          <w:b/>
          <w:bCs/>
          <w:i/>
          <w:iCs/>
          <w:caps w:val="0"/>
          <w:sz w:val="24"/>
        </w:rPr>
      </w:pPr>
    </w:p>
    <w:p w14:paraId="48B03AC2" w14:textId="0EE8253B" w:rsidR="00F66D65" w:rsidRDefault="00161A27" w:rsidP="006B6F49">
      <w:pPr>
        <w:pStyle w:val="Time"/>
        <w:contextualSpacing/>
        <w:rPr>
          <w:rFonts w:ascii="Arial" w:hAnsi="Arial" w:cs="Arial"/>
          <w:b/>
          <w:bCs/>
          <w:i/>
          <w:iCs/>
          <w:caps w:val="0"/>
          <w:sz w:val="24"/>
        </w:rPr>
      </w:pPr>
      <w:r>
        <w:rPr>
          <w:rFonts w:ascii="Arial" w:hAnsi="Arial" w:cs="Arial"/>
          <w:noProof/>
          <w:sz w:val="28"/>
          <w:szCs w:val="28"/>
        </w:rPr>
        <w:drawing>
          <wp:inline distT="0" distB="0" distL="0" distR="0" wp14:anchorId="732A616C" wp14:editId="7DADC83F">
            <wp:extent cx="3048000" cy="171299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1712992"/>
                    </a:xfrm>
                    <a:prstGeom prst="rect">
                      <a:avLst/>
                    </a:prstGeom>
                    <a:noFill/>
                    <a:ln>
                      <a:noFill/>
                    </a:ln>
                  </pic:spPr>
                </pic:pic>
              </a:graphicData>
            </a:graphic>
          </wp:inline>
        </w:drawing>
      </w:r>
    </w:p>
    <w:p w14:paraId="1536BE6F" w14:textId="43ADB467" w:rsidR="00BD7CC4" w:rsidRDefault="0044304D" w:rsidP="00BD7CC4">
      <w:r>
        <w:rPr>
          <w:rFonts w:ascii="Arial" w:hAnsi="Arial" w:cs="Arial"/>
          <w:noProof/>
          <w:sz w:val="28"/>
          <w:szCs w:val="28"/>
        </w:rPr>
        <w:drawing>
          <wp:anchor distT="0" distB="0" distL="114300" distR="114300" simplePos="0" relativeHeight="251657728" behindDoc="0" locked="0" layoutInCell="1" allowOverlap="1" wp14:anchorId="34AD80DE" wp14:editId="27153C48">
            <wp:simplePos x="0" y="0"/>
            <wp:positionH relativeFrom="column">
              <wp:posOffset>3706812</wp:posOffset>
            </wp:positionH>
            <wp:positionV relativeFrom="paragraph">
              <wp:posOffset>101600</wp:posOffset>
            </wp:positionV>
            <wp:extent cx="1462087" cy="849232"/>
            <wp:effectExtent l="0" t="0" r="508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825"/>
                    <a:stretch/>
                  </pic:blipFill>
                  <pic:spPr bwMode="auto">
                    <a:xfrm>
                      <a:off x="0" y="0"/>
                      <a:ext cx="1462087" cy="8492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8"/>
          <w:szCs w:val="28"/>
        </w:rPr>
        <w:drawing>
          <wp:anchor distT="0" distB="0" distL="114300" distR="114300" simplePos="0" relativeHeight="251656704" behindDoc="0" locked="0" layoutInCell="1" allowOverlap="1" wp14:anchorId="6E0FDC8B" wp14:editId="1BB420F7">
            <wp:simplePos x="0" y="0"/>
            <wp:positionH relativeFrom="column">
              <wp:posOffset>2087245</wp:posOffset>
            </wp:positionH>
            <wp:positionV relativeFrom="paragraph">
              <wp:posOffset>100648</wp:posOffset>
            </wp:positionV>
            <wp:extent cx="1504950" cy="845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845185"/>
                    </a:xfrm>
                    <a:prstGeom prst="rect">
                      <a:avLst/>
                    </a:prstGeom>
                    <a:noFill/>
                    <a:ln>
                      <a:noFill/>
                    </a:ln>
                  </pic:spPr>
                </pic:pic>
              </a:graphicData>
            </a:graphic>
          </wp:anchor>
        </w:drawing>
      </w:r>
    </w:p>
    <w:p w14:paraId="22486971" w14:textId="6423049F" w:rsidR="00BD7CC4" w:rsidRDefault="00BD7CC4" w:rsidP="00BD7CC4"/>
    <w:p w14:paraId="1552B50F" w14:textId="44959C48" w:rsidR="00BD7CC4" w:rsidRDefault="00BD7CC4" w:rsidP="00BD7CC4"/>
    <w:p w14:paraId="01408F95" w14:textId="24D0FBCE" w:rsidR="00BD7CC4" w:rsidRDefault="00BD7CC4" w:rsidP="00BD7CC4"/>
    <w:p w14:paraId="0058DBEB" w14:textId="6BF96953" w:rsidR="00BD7CC4" w:rsidRDefault="00BD7CC4" w:rsidP="00BD7CC4"/>
    <w:p w14:paraId="5A4A7805" w14:textId="75EB46C8" w:rsidR="00BD7CC4" w:rsidRDefault="00BD7CC4" w:rsidP="00BD7CC4"/>
    <w:p w14:paraId="5E07673B" w14:textId="5D1036F2" w:rsidR="00BD7CC4" w:rsidRDefault="00BD7CC4" w:rsidP="00BD7CC4"/>
    <w:p w14:paraId="0E23E9A3" w14:textId="77777777" w:rsidR="00761EC4" w:rsidRDefault="00761EC4" w:rsidP="001B36D4"/>
    <w:p w14:paraId="2BCAEF8F" w14:textId="5A9B2D40" w:rsidR="00161A27" w:rsidRPr="001B36D4" w:rsidRDefault="00161A27" w:rsidP="001B36D4">
      <w:pPr>
        <w:sectPr w:rsidR="00161A27" w:rsidRPr="001B36D4" w:rsidSect="00F74462">
          <w:headerReference w:type="default" r:id="rId12"/>
          <w:footerReference w:type="default" r:id="rId13"/>
          <w:pgSz w:w="12240" w:h="15840" w:code="1"/>
          <w:pgMar w:top="720" w:right="432" w:bottom="0" w:left="432" w:header="360" w:footer="273" w:gutter="0"/>
          <w:cols w:space="720"/>
          <w:docGrid w:linePitch="360"/>
        </w:sectPr>
      </w:pPr>
    </w:p>
    <w:p w14:paraId="4FCFB1D6" w14:textId="77777777" w:rsidR="0022071E" w:rsidRPr="00CC758E" w:rsidRDefault="00314D42" w:rsidP="00314D42">
      <w:pPr>
        <w:rPr>
          <w:rFonts w:ascii="Arial" w:hAnsi="Arial" w:cs="Arial"/>
          <w:b/>
          <w:noProof/>
          <w:sz w:val="18"/>
          <w:szCs w:val="18"/>
        </w:rPr>
      </w:pPr>
      <w:r w:rsidRPr="00CC758E">
        <w:rPr>
          <w:rFonts w:ascii="Arial" w:hAnsi="Arial" w:cs="Arial"/>
          <w:b/>
          <w:noProof/>
          <w:sz w:val="18"/>
          <w:szCs w:val="18"/>
        </w:rPr>
        <w:t>STATUS</w:t>
      </w:r>
      <w:r w:rsidRPr="00CC758E">
        <w:rPr>
          <w:rFonts w:ascii="Arial" w:hAnsi="Arial" w:cs="Arial"/>
          <w:b/>
          <w:noProof/>
          <w:sz w:val="18"/>
          <w:szCs w:val="18"/>
        </w:rPr>
        <w:tab/>
      </w:r>
    </w:p>
    <w:p w14:paraId="2492E0D9" w14:textId="2926D28E" w:rsidR="00314D42" w:rsidRPr="00CC758E" w:rsidRDefault="00CC758E" w:rsidP="00CC758E">
      <w:pPr>
        <w:rPr>
          <w:rFonts w:ascii="Arial" w:hAnsi="Arial" w:cs="Arial"/>
          <w:noProof/>
          <w:sz w:val="18"/>
          <w:szCs w:val="18"/>
        </w:rPr>
      </w:pPr>
      <w:r>
        <w:rPr>
          <w:rFonts w:ascii="Arial" w:hAnsi="Arial" w:cs="Arial"/>
          <w:noProof/>
          <w:sz w:val="18"/>
          <w:szCs w:val="18"/>
        </w:rPr>
        <w:t xml:space="preserve">               </w:t>
      </w:r>
      <w:r w:rsidR="003C74AD" w:rsidRPr="00CC758E">
        <w:rPr>
          <w:rFonts w:ascii="Arial" w:hAnsi="Arial" w:cs="Arial"/>
          <w:noProof/>
          <w:sz w:val="18"/>
          <w:szCs w:val="18"/>
        </w:rPr>
        <w:t>TOTAL TIME: AIRFRAME: 5,040 HOURS SINCE NEW</w:t>
      </w:r>
    </w:p>
    <w:p w14:paraId="092CBA93" w14:textId="045948A9" w:rsidR="003C74AD" w:rsidRPr="00CC758E" w:rsidRDefault="00CC758E" w:rsidP="00CC758E">
      <w:pPr>
        <w:rPr>
          <w:rFonts w:ascii="Arial" w:hAnsi="Arial" w:cs="Arial"/>
          <w:sz w:val="18"/>
          <w:szCs w:val="18"/>
        </w:rPr>
      </w:pPr>
      <w:r>
        <w:rPr>
          <w:rFonts w:ascii="Arial" w:hAnsi="Arial" w:cs="Arial"/>
          <w:noProof/>
          <w:sz w:val="18"/>
          <w:szCs w:val="18"/>
        </w:rPr>
        <w:t xml:space="preserve">               </w:t>
      </w:r>
      <w:r w:rsidR="003C74AD" w:rsidRPr="00CC758E">
        <w:rPr>
          <w:rFonts w:ascii="Arial" w:hAnsi="Arial" w:cs="Arial"/>
          <w:sz w:val="18"/>
          <w:szCs w:val="18"/>
        </w:rPr>
        <w:t xml:space="preserve">CYCLES: 2,820 </w:t>
      </w:r>
    </w:p>
    <w:p w14:paraId="13FE5799" w14:textId="40D35595" w:rsidR="003C74AD" w:rsidRPr="00CC758E" w:rsidRDefault="003C74AD" w:rsidP="00CC758E">
      <w:pPr>
        <w:rPr>
          <w:rFonts w:ascii="Arial" w:hAnsi="Arial" w:cs="Arial"/>
          <w:sz w:val="18"/>
          <w:szCs w:val="18"/>
        </w:rPr>
      </w:pPr>
      <w:r w:rsidRPr="00CC758E">
        <w:rPr>
          <w:rFonts w:ascii="Arial" w:hAnsi="Arial" w:cs="Arial"/>
          <w:sz w:val="18"/>
          <w:szCs w:val="18"/>
        </w:rPr>
        <w:t xml:space="preserve">             </w:t>
      </w:r>
      <w:r w:rsidR="00CC758E">
        <w:rPr>
          <w:rFonts w:ascii="Arial" w:hAnsi="Arial" w:cs="Arial"/>
          <w:sz w:val="18"/>
          <w:szCs w:val="18"/>
        </w:rPr>
        <w:t xml:space="preserve">  </w:t>
      </w:r>
      <w:r w:rsidRPr="00CC758E">
        <w:rPr>
          <w:rFonts w:ascii="Arial" w:hAnsi="Arial" w:cs="Arial"/>
          <w:sz w:val="18"/>
          <w:szCs w:val="18"/>
        </w:rPr>
        <w:t>APU HOURS: 2,990 HOURS</w:t>
      </w:r>
    </w:p>
    <w:p w14:paraId="1F7332EB" w14:textId="70479163" w:rsidR="003C74AD" w:rsidRPr="00CC758E" w:rsidRDefault="003C74AD" w:rsidP="00CC758E">
      <w:pPr>
        <w:rPr>
          <w:rFonts w:ascii="Arial" w:hAnsi="Arial" w:cs="Arial"/>
          <w:sz w:val="18"/>
          <w:szCs w:val="18"/>
        </w:rPr>
      </w:pPr>
      <w:r w:rsidRPr="00CC758E">
        <w:rPr>
          <w:rFonts w:ascii="Arial" w:hAnsi="Arial" w:cs="Arial"/>
          <w:sz w:val="18"/>
          <w:szCs w:val="18"/>
        </w:rPr>
        <w:t xml:space="preserve">            </w:t>
      </w:r>
      <w:r w:rsidR="00CC758E">
        <w:rPr>
          <w:rFonts w:ascii="Arial" w:hAnsi="Arial" w:cs="Arial"/>
          <w:sz w:val="18"/>
          <w:szCs w:val="18"/>
        </w:rPr>
        <w:t xml:space="preserve">  </w:t>
      </w:r>
      <w:r w:rsidRPr="00CC758E">
        <w:rPr>
          <w:rFonts w:ascii="Arial" w:hAnsi="Arial" w:cs="Arial"/>
          <w:sz w:val="18"/>
          <w:szCs w:val="18"/>
        </w:rPr>
        <w:t xml:space="preserve"> PASSENGER SEATING: 8</w:t>
      </w:r>
    </w:p>
    <w:p w14:paraId="287A52F1" w14:textId="2BF58AE9" w:rsidR="00314D42" w:rsidRPr="00CC758E" w:rsidRDefault="003C74AD" w:rsidP="00C67FB8">
      <w:pPr>
        <w:rPr>
          <w:rFonts w:ascii="Arial" w:hAnsi="Arial" w:cs="Arial"/>
          <w:sz w:val="18"/>
          <w:szCs w:val="18"/>
        </w:rPr>
      </w:pPr>
      <w:r w:rsidRPr="00CC758E">
        <w:rPr>
          <w:rFonts w:ascii="Arial" w:hAnsi="Arial" w:cs="Arial"/>
          <w:sz w:val="18"/>
          <w:szCs w:val="18"/>
        </w:rPr>
        <w:t xml:space="preserve">             </w:t>
      </w:r>
      <w:r w:rsidR="00CC758E">
        <w:rPr>
          <w:rFonts w:ascii="Arial" w:hAnsi="Arial" w:cs="Arial"/>
          <w:sz w:val="18"/>
          <w:szCs w:val="18"/>
        </w:rPr>
        <w:t xml:space="preserve">  </w:t>
      </w:r>
      <w:r w:rsidRPr="00CC758E">
        <w:rPr>
          <w:rFonts w:ascii="Arial" w:hAnsi="Arial" w:cs="Arial"/>
          <w:sz w:val="18"/>
          <w:szCs w:val="18"/>
        </w:rPr>
        <w:t>FRESH ENGINE OVERHAULS BY ROLLS-ROYCE</w:t>
      </w:r>
    </w:p>
    <w:p w14:paraId="77CCB7CC" w14:textId="77777777" w:rsidR="00314D42" w:rsidRPr="00CC758E" w:rsidRDefault="00314D42" w:rsidP="00314D42">
      <w:pPr>
        <w:rPr>
          <w:rFonts w:ascii="Arial" w:hAnsi="Arial" w:cs="Arial"/>
          <w:noProof/>
          <w:sz w:val="18"/>
          <w:szCs w:val="18"/>
        </w:rPr>
      </w:pPr>
      <w:r w:rsidRPr="00CC758E">
        <w:rPr>
          <w:rFonts w:ascii="Arial" w:hAnsi="Arial" w:cs="Arial"/>
          <w:noProof/>
          <w:sz w:val="18"/>
          <w:szCs w:val="18"/>
        </w:rPr>
        <w:tab/>
      </w:r>
    </w:p>
    <w:p w14:paraId="323CA31D" w14:textId="756CF1B8" w:rsidR="0022071E" w:rsidRPr="00CC758E" w:rsidRDefault="00C8773E" w:rsidP="00314D42">
      <w:pPr>
        <w:rPr>
          <w:rFonts w:ascii="Arial" w:hAnsi="Arial" w:cs="Arial"/>
          <w:b/>
          <w:noProof/>
          <w:sz w:val="18"/>
          <w:szCs w:val="18"/>
        </w:rPr>
      </w:pPr>
      <w:r w:rsidRPr="00CC758E">
        <w:rPr>
          <w:rFonts w:ascii="Arial" w:hAnsi="Arial" w:cs="Arial"/>
          <w:b/>
          <w:noProof/>
          <w:sz w:val="18"/>
          <w:szCs w:val="18"/>
        </w:rPr>
        <w:t>EXTERIOR</w:t>
      </w:r>
      <w:r w:rsidRPr="00CC758E">
        <w:rPr>
          <w:rFonts w:ascii="Arial" w:hAnsi="Arial" w:cs="Arial"/>
          <w:b/>
          <w:noProof/>
          <w:sz w:val="18"/>
          <w:szCs w:val="18"/>
        </w:rPr>
        <w:tab/>
      </w:r>
    </w:p>
    <w:p w14:paraId="0363EA95" w14:textId="6DEEDFDC" w:rsidR="00E93E26" w:rsidRPr="00CC758E" w:rsidRDefault="00C8773E" w:rsidP="00C8773E">
      <w:pPr>
        <w:ind w:left="3600" w:hanging="2880"/>
        <w:rPr>
          <w:rFonts w:ascii="Arial" w:hAnsi="Arial" w:cs="Arial"/>
          <w:color w:val="333333"/>
          <w:sz w:val="18"/>
          <w:szCs w:val="18"/>
        </w:rPr>
      </w:pPr>
      <w:r w:rsidRPr="00CC758E">
        <w:rPr>
          <w:rFonts w:ascii="Arial" w:hAnsi="Arial" w:cs="Arial"/>
          <w:color w:val="333333"/>
          <w:sz w:val="18"/>
          <w:szCs w:val="18"/>
        </w:rPr>
        <w:t>ALL OVER WHITE WITH BLACK AND RED ACCENT STRIPES</w:t>
      </w:r>
    </w:p>
    <w:p w14:paraId="2AC64689" w14:textId="5854DCED" w:rsidR="00314D42" w:rsidRPr="00CC758E" w:rsidRDefault="00C8773E" w:rsidP="00314D42">
      <w:pPr>
        <w:rPr>
          <w:rFonts w:ascii="Arial" w:hAnsi="Arial" w:cs="Arial"/>
          <w:noProof/>
          <w:sz w:val="18"/>
          <w:szCs w:val="18"/>
        </w:rPr>
      </w:pPr>
      <w:r w:rsidRPr="00CC758E">
        <w:rPr>
          <w:rFonts w:ascii="Arial" w:hAnsi="Arial" w:cs="Arial"/>
          <w:noProof/>
          <w:sz w:val="18"/>
          <w:szCs w:val="18"/>
        </w:rPr>
        <w:tab/>
      </w:r>
    </w:p>
    <w:p w14:paraId="4F496A1A" w14:textId="4E2780CC" w:rsidR="0022071E" w:rsidRPr="00CC758E" w:rsidRDefault="00C8773E" w:rsidP="00314D42">
      <w:pPr>
        <w:rPr>
          <w:rFonts w:ascii="Arial" w:hAnsi="Arial" w:cs="Arial"/>
          <w:b/>
          <w:noProof/>
          <w:sz w:val="18"/>
          <w:szCs w:val="18"/>
        </w:rPr>
      </w:pPr>
      <w:r w:rsidRPr="00CC758E">
        <w:rPr>
          <w:rFonts w:ascii="Arial" w:hAnsi="Arial" w:cs="Arial"/>
          <w:b/>
          <w:noProof/>
          <w:sz w:val="18"/>
          <w:szCs w:val="18"/>
        </w:rPr>
        <w:t>INTERIOR</w:t>
      </w:r>
      <w:r w:rsidRPr="00CC758E">
        <w:rPr>
          <w:rFonts w:ascii="Arial" w:hAnsi="Arial" w:cs="Arial"/>
          <w:b/>
          <w:noProof/>
          <w:sz w:val="18"/>
          <w:szCs w:val="18"/>
        </w:rPr>
        <w:tab/>
      </w:r>
    </w:p>
    <w:p w14:paraId="55EF3AC4" w14:textId="2B88B1C3" w:rsidR="00F16217" w:rsidRDefault="00C8773E" w:rsidP="00C8773E">
      <w:pPr>
        <w:ind w:left="720"/>
        <w:rPr>
          <w:rFonts w:ascii="Arial" w:hAnsi="Arial" w:cs="Arial"/>
          <w:color w:val="333333"/>
          <w:sz w:val="18"/>
          <w:szCs w:val="18"/>
        </w:rPr>
      </w:pPr>
      <w:r w:rsidRPr="00CC758E">
        <w:rPr>
          <w:rFonts w:ascii="Arial" w:hAnsi="Arial" w:cs="Arial"/>
          <w:color w:val="333333"/>
          <w:sz w:val="18"/>
          <w:szCs w:val="18"/>
        </w:rPr>
        <w:t>EXECUTIVE CONFIGURATION WITH FORWARD AND AFT CLUB SEATING FOR 8 PASSENGERS, EACH WITH AN ENTERTAINMENT CONTROL</w:t>
      </w:r>
    </w:p>
    <w:p w14:paraId="3CBEFDDB" w14:textId="77777777" w:rsidR="00F16217" w:rsidRDefault="00C8773E" w:rsidP="00C8773E">
      <w:pPr>
        <w:ind w:left="720"/>
        <w:rPr>
          <w:rFonts w:ascii="Arial" w:hAnsi="Arial" w:cs="Arial"/>
          <w:color w:val="333333"/>
          <w:sz w:val="18"/>
          <w:szCs w:val="18"/>
        </w:rPr>
      </w:pPr>
      <w:r w:rsidRPr="00CC758E">
        <w:rPr>
          <w:rFonts w:ascii="Arial" w:hAnsi="Arial" w:cs="Arial"/>
          <w:color w:val="333333"/>
          <w:sz w:val="18"/>
          <w:szCs w:val="18"/>
        </w:rPr>
        <w:t>FORWARD 10” CABIN DISPLAY WITH AIRSHOW 4000, AND TWO (2) 8” INDIVIDUAL MONITORS</w:t>
      </w:r>
    </w:p>
    <w:p w14:paraId="5C1C2C5B" w14:textId="77777777" w:rsidR="00F16217" w:rsidRDefault="00C8773E" w:rsidP="00C8773E">
      <w:pPr>
        <w:ind w:left="720"/>
        <w:rPr>
          <w:rFonts w:ascii="Arial" w:hAnsi="Arial" w:cs="Arial"/>
          <w:color w:val="333333"/>
          <w:sz w:val="18"/>
          <w:szCs w:val="18"/>
        </w:rPr>
      </w:pPr>
      <w:r w:rsidRPr="00CC758E">
        <w:rPr>
          <w:rFonts w:ascii="Arial" w:hAnsi="Arial" w:cs="Arial"/>
          <w:color w:val="333333"/>
          <w:sz w:val="18"/>
          <w:szCs w:val="18"/>
        </w:rPr>
        <w:t>DUAL (2) DVD/CD PLAYERS</w:t>
      </w:r>
    </w:p>
    <w:p w14:paraId="4B76310A" w14:textId="52AE21DD" w:rsidR="00E93E26" w:rsidRPr="00CC758E" w:rsidRDefault="00C8773E" w:rsidP="00945B2B">
      <w:pPr>
        <w:ind w:left="720" w:right="-270"/>
        <w:rPr>
          <w:rFonts w:ascii="Arial" w:hAnsi="Arial" w:cs="Arial"/>
          <w:color w:val="333333"/>
          <w:sz w:val="18"/>
          <w:szCs w:val="18"/>
        </w:rPr>
      </w:pPr>
      <w:r w:rsidRPr="00CC758E">
        <w:rPr>
          <w:rFonts w:ascii="Arial" w:hAnsi="Arial" w:cs="Arial"/>
          <w:color w:val="333333"/>
          <w:sz w:val="18"/>
          <w:szCs w:val="18"/>
        </w:rPr>
        <w:t>FORWARD GALLE</w:t>
      </w:r>
      <w:r w:rsidR="00DC3354">
        <w:rPr>
          <w:rFonts w:ascii="Arial" w:hAnsi="Arial" w:cs="Arial"/>
          <w:color w:val="333333"/>
          <w:sz w:val="18"/>
          <w:szCs w:val="18"/>
        </w:rPr>
        <w:t>Y</w:t>
      </w:r>
      <w:r w:rsidRPr="00CC758E">
        <w:rPr>
          <w:rFonts w:ascii="Arial" w:hAnsi="Arial" w:cs="Arial"/>
          <w:color w:val="333333"/>
          <w:sz w:val="18"/>
          <w:szCs w:val="18"/>
        </w:rPr>
        <w:t xml:space="preserve"> WITH A MICROWAVE OVEN, COFFEE</w:t>
      </w:r>
      <w:r w:rsidR="00DC3354">
        <w:rPr>
          <w:rFonts w:ascii="Arial" w:hAnsi="Arial" w:cs="Arial"/>
          <w:color w:val="333333"/>
          <w:sz w:val="18"/>
          <w:szCs w:val="18"/>
        </w:rPr>
        <w:t xml:space="preserve"> </w:t>
      </w:r>
      <w:r w:rsidRPr="00CC758E">
        <w:rPr>
          <w:rFonts w:ascii="Arial" w:hAnsi="Arial" w:cs="Arial"/>
          <w:color w:val="333333"/>
          <w:sz w:val="18"/>
          <w:szCs w:val="18"/>
        </w:rPr>
        <w:t>MAKER AND ESPRESSO MACHINE</w:t>
      </w:r>
    </w:p>
    <w:p w14:paraId="1C5FF644" w14:textId="0821385C" w:rsidR="00314D42" w:rsidRPr="00CC758E" w:rsidRDefault="00C8773E" w:rsidP="00314D42">
      <w:pPr>
        <w:rPr>
          <w:rFonts w:ascii="Arial" w:hAnsi="Arial" w:cs="Arial"/>
          <w:noProof/>
          <w:sz w:val="18"/>
          <w:szCs w:val="18"/>
        </w:rPr>
      </w:pPr>
      <w:r w:rsidRPr="00CC758E">
        <w:rPr>
          <w:rFonts w:ascii="Arial" w:hAnsi="Arial" w:cs="Arial"/>
          <w:noProof/>
          <w:sz w:val="18"/>
          <w:szCs w:val="18"/>
        </w:rPr>
        <w:tab/>
      </w:r>
    </w:p>
    <w:p w14:paraId="74EC3085" w14:textId="154C8E94" w:rsidR="0022071E" w:rsidRPr="00CC758E" w:rsidRDefault="00C8773E" w:rsidP="00314D42">
      <w:pPr>
        <w:rPr>
          <w:rFonts w:ascii="Arial" w:hAnsi="Arial" w:cs="Arial"/>
          <w:b/>
          <w:noProof/>
          <w:sz w:val="18"/>
          <w:szCs w:val="18"/>
        </w:rPr>
      </w:pPr>
      <w:r w:rsidRPr="00CC758E">
        <w:rPr>
          <w:rFonts w:ascii="Arial" w:hAnsi="Arial" w:cs="Arial"/>
          <w:b/>
          <w:noProof/>
          <w:sz w:val="18"/>
          <w:szCs w:val="18"/>
        </w:rPr>
        <w:t>AVIONICS</w:t>
      </w:r>
      <w:r w:rsidRPr="00CC758E">
        <w:rPr>
          <w:rFonts w:ascii="Arial" w:hAnsi="Arial" w:cs="Arial"/>
          <w:b/>
          <w:noProof/>
          <w:sz w:val="18"/>
          <w:szCs w:val="18"/>
        </w:rPr>
        <w:tab/>
      </w:r>
    </w:p>
    <w:p w14:paraId="3957B26A" w14:textId="57273404" w:rsidR="00E93E26" w:rsidRPr="00CC758E" w:rsidRDefault="00C8773E" w:rsidP="00C8773E">
      <w:pPr>
        <w:ind w:left="3600" w:hanging="2880"/>
        <w:rPr>
          <w:rFonts w:ascii="Arial" w:hAnsi="Arial" w:cs="Arial"/>
          <w:color w:val="333333"/>
          <w:sz w:val="18"/>
          <w:szCs w:val="18"/>
        </w:rPr>
      </w:pPr>
      <w:r w:rsidRPr="00CC758E">
        <w:rPr>
          <w:rFonts w:ascii="Arial" w:hAnsi="Arial" w:cs="Arial"/>
          <w:color w:val="333333"/>
          <w:sz w:val="18"/>
          <w:szCs w:val="18"/>
        </w:rPr>
        <w:t>HONEYWELL PRIMUS 2000 WITH 5 TUBE EFIS</w:t>
      </w:r>
    </w:p>
    <w:p w14:paraId="7464684B" w14:textId="1DA536F7"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ADF: HONEYWELL RNZ-850</w:t>
      </w:r>
    </w:p>
    <w:p w14:paraId="24C65EE9" w14:textId="6AB4F7F4"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AFIS: SATAFIS</w:t>
      </w:r>
    </w:p>
    <w:p w14:paraId="6933E89C" w14:textId="66CBF13C"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 xml:space="preserve">COMMUNICATION RADIOS: DUAL HONEYWELL RCZ-833 </w:t>
      </w:r>
      <w:r w:rsidR="00F16217">
        <w:rPr>
          <w:rFonts w:ascii="Arial" w:hAnsi="Arial" w:cs="Arial"/>
          <w:color w:val="333333"/>
          <w:sz w:val="18"/>
          <w:szCs w:val="18"/>
        </w:rPr>
        <w:t>WITH</w:t>
      </w:r>
      <w:r w:rsidR="00DC3354">
        <w:rPr>
          <w:rFonts w:ascii="Arial" w:hAnsi="Arial" w:cs="Arial"/>
          <w:color w:val="333333"/>
          <w:sz w:val="18"/>
          <w:szCs w:val="18"/>
        </w:rPr>
        <w:t xml:space="preserve"> </w:t>
      </w:r>
      <w:r w:rsidRPr="00CC758E">
        <w:rPr>
          <w:rFonts w:ascii="Arial" w:hAnsi="Arial" w:cs="Arial"/>
          <w:color w:val="333333"/>
          <w:sz w:val="18"/>
          <w:szCs w:val="18"/>
        </w:rPr>
        <w:t>8.33 SPACING</w:t>
      </w:r>
    </w:p>
    <w:p w14:paraId="076F8BF5" w14:textId="38F26A08"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 xml:space="preserve">NAVIGATION RADIOS: DUAL HONEYWELL RNZ-850 </w:t>
      </w:r>
      <w:r w:rsidR="00F16217">
        <w:rPr>
          <w:rFonts w:ascii="Arial" w:hAnsi="Arial" w:cs="Arial"/>
          <w:color w:val="333333"/>
          <w:sz w:val="18"/>
          <w:szCs w:val="18"/>
        </w:rPr>
        <w:t>WITH</w:t>
      </w:r>
      <w:r w:rsidR="00DC3354">
        <w:rPr>
          <w:rFonts w:ascii="Arial" w:hAnsi="Arial" w:cs="Arial"/>
          <w:color w:val="333333"/>
          <w:sz w:val="18"/>
          <w:szCs w:val="18"/>
        </w:rPr>
        <w:t xml:space="preserve"> </w:t>
      </w:r>
      <w:r w:rsidRPr="00CC758E">
        <w:rPr>
          <w:rFonts w:ascii="Arial" w:hAnsi="Arial" w:cs="Arial"/>
          <w:color w:val="333333"/>
          <w:sz w:val="18"/>
          <w:szCs w:val="18"/>
        </w:rPr>
        <w:t>FM IMMUNITY</w:t>
      </w:r>
    </w:p>
    <w:p w14:paraId="5D58DCF7" w14:textId="3FC4D090"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CVR: FAIRCHILD FA2100</w:t>
      </w:r>
    </w:p>
    <w:p w14:paraId="3521DAF4" w14:textId="231C830A"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DUAL DME</w:t>
      </w:r>
    </w:p>
    <w:p w14:paraId="6ED999B4" w14:textId="7D55FCB0"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 xml:space="preserve">FMS: DUAL HONEYWELL FMZ-2000 </w:t>
      </w:r>
      <w:r w:rsidR="00F16217">
        <w:rPr>
          <w:rFonts w:ascii="Arial" w:hAnsi="Arial" w:cs="Arial"/>
          <w:color w:val="333333"/>
          <w:sz w:val="18"/>
          <w:szCs w:val="18"/>
        </w:rPr>
        <w:t>WITH</w:t>
      </w:r>
      <w:r w:rsidR="00DC3354">
        <w:rPr>
          <w:rFonts w:ascii="Arial" w:hAnsi="Arial" w:cs="Arial"/>
          <w:color w:val="333333"/>
          <w:sz w:val="18"/>
          <w:szCs w:val="18"/>
        </w:rPr>
        <w:t xml:space="preserve"> </w:t>
      </w:r>
      <w:r w:rsidRPr="00CC758E">
        <w:rPr>
          <w:rFonts w:ascii="Arial" w:hAnsi="Arial" w:cs="Arial"/>
          <w:color w:val="333333"/>
          <w:sz w:val="18"/>
          <w:szCs w:val="18"/>
        </w:rPr>
        <w:t>DUAL GPS</w:t>
      </w:r>
    </w:p>
    <w:p w14:paraId="2CEA9124" w14:textId="46DA8993"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 xml:space="preserve">HF: DUAL HONEYWELL KHF-950 </w:t>
      </w:r>
      <w:r w:rsidR="00F16217">
        <w:rPr>
          <w:rFonts w:ascii="Arial" w:hAnsi="Arial" w:cs="Arial"/>
          <w:color w:val="333333"/>
          <w:sz w:val="18"/>
          <w:szCs w:val="18"/>
        </w:rPr>
        <w:t>WITH</w:t>
      </w:r>
      <w:r w:rsidR="00DC3354">
        <w:rPr>
          <w:rFonts w:ascii="Arial" w:hAnsi="Arial" w:cs="Arial"/>
          <w:color w:val="333333"/>
          <w:sz w:val="18"/>
          <w:szCs w:val="18"/>
        </w:rPr>
        <w:t xml:space="preserve"> </w:t>
      </w:r>
      <w:r w:rsidRPr="00CC758E">
        <w:rPr>
          <w:rFonts w:ascii="Arial" w:hAnsi="Arial" w:cs="Arial"/>
          <w:color w:val="333333"/>
          <w:sz w:val="18"/>
          <w:szCs w:val="18"/>
        </w:rPr>
        <w:t>COLTECH CSD-714 SELCAL</w:t>
      </w:r>
    </w:p>
    <w:p w14:paraId="3DCEEA92" w14:textId="4FFE31E6"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IRS: DUAL HONEYWELL LASEREF IV</w:t>
      </w:r>
    </w:p>
    <w:p w14:paraId="4609AA5F" w14:textId="097B55B6"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RADAR ALTIMETER: HONEYWELL AA-300</w:t>
      </w:r>
    </w:p>
    <w:p w14:paraId="7BD9D55A" w14:textId="52E802DF"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SATCOM: AIRCELL AXXESS II IRIDIUM</w:t>
      </w:r>
    </w:p>
    <w:p w14:paraId="6EDACB8A" w14:textId="3A9AAD24"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lastRenderedPageBreak/>
        <w:tab/>
        <w:t>TAWS: HONEYWELL MARK V EGPWS</w:t>
      </w:r>
    </w:p>
    <w:p w14:paraId="5ABF520F" w14:textId="48DCAFFB"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 xml:space="preserve">TCAS: HONEYWELL TCAS-2000 TCAS II </w:t>
      </w:r>
      <w:r w:rsidR="00F16217">
        <w:rPr>
          <w:rFonts w:ascii="Arial" w:hAnsi="Arial" w:cs="Arial"/>
          <w:color w:val="333333"/>
          <w:sz w:val="18"/>
          <w:szCs w:val="18"/>
        </w:rPr>
        <w:t>WITH</w:t>
      </w:r>
      <w:r w:rsidR="00DC3354">
        <w:rPr>
          <w:rFonts w:ascii="Arial" w:hAnsi="Arial" w:cs="Arial"/>
          <w:color w:val="333333"/>
          <w:sz w:val="18"/>
          <w:szCs w:val="18"/>
        </w:rPr>
        <w:t xml:space="preserve"> </w:t>
      </w:r>
      <w:r w:rsidRPr="00CC758E">
        <w:rPr>
          <w:rFonts w:ascii="Arial" w:hAnsi="Arial" w:cs="Arial"/>
          <w:color w:val="333333"/>
          <w:sz w:val="18"/>
          <w:szCs w:val="18"/>
        </w:rPr>
        <w:t>CHANGE 7</w:t>
      </w:r>
    </w:p>
    <w:p w14:paraId="78BBFD0F" w14:textId="7B244042"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 xml:space="preserve">TRANSPONDER </w:t>
      </w:r>
      <w:bookmarkStart w:id="0" w:name="_GoBack"/>
      <w:r w:rsidRPr="00CC758E">
        <w:rPr>
          <w:rFonts w:ascii="Arial" w:hAnsi="Arial" w:cs="Arial"/>
          <w:color w:val="333333"/>
          <w:sz w:val="18"/>
          <w:szCs w:val="18"/>
        </w:rPr>
        <w:t xml:space="preserve">WITH </w:t>
      </w:r>
      <w:bookmarkEnd w:id="0"/>
      <w:r w:rsidRPr="00CC758E">
        <w:rPr>
          <w:rFonts w:ascii="Arial" w:hAnsi="Arial" w:cs="Arial"/>
          <w:color w:val="333333"/>
          <w:sz w:val="18"/>
          <w:szCs w:val="18"/>
        </w:rPr>
        <w:t>ENHANCED SURVEILLANCE</w:t>
      </w:r>
    </w:p>
    <w:p w14:paraId="5EE83311" w14:textId="09633C5D"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WEATHER RADAR: HONEYWELL PRIMUS 880</w:t>
      </w:r>
    </w:p>
    <w:p w14:paraId="65A9AB35" w14:textId="77777777" w:rsidR="00C8773E" w:rsidRPr="00CC758E" w:rsidRDefault="00C8773E" w:rsidP="00314D42">
      <w:pPr>
        <w:rPr>
          <w:rFonts w:ascii="Arial" w:hAnsi="Arial" w:cs="Arial"/>
          <w:b/>
          <w:noProof/>
          <w:sz w:val="18"/>
          <w:szCs w:val="18"/>
        </w:rPr>
      </w:pPr>
    </w:p>
    <w:p w14:paraId="52C08EEE" w14:textId="1A546944" w:rsidR="0022071E" w:rsidRPr="00CC758E" w:rsidRDefault="00C8773E" w:rsidP="00314D42">
      <w:pPr>
        <w:rPr>
          <w:rFonts w:ascii="Arial" w:hAnsi="Arial" w:cs="Arial"/>
          <w:b/>
          <w:noProof/>
          <w:sz w:val="18"/>
          <w:szCs w:val="18"/>
        </w:rPr>
      </w:pPr>
      <w:r w:rsidRPr="00CC758E">
        <w:rPr>
          <w:rFonts w:ascii="Arial" w:hAnsi="Arial" w:cs="Arial"/>
          <w:b/>
          <w:noProof/>
          <w:sz w:val="18"/>
          <w:szCs w:val="18"/>
        </w:rPr>
        <w:t>AUTOPILOT</w:t>
      </w:r>
      <w:r w:rsidRPr="00CC758E">
        <w:rPr>
          <w:rFonts w:ascii="Arial" w:hAnsi="Arial" w:cs="Arial"/>
          <w:b/>
          <w:noProof/>
          <w:sz w:val="18"/>
          <w:szCs w:val="18"/>
        </w:rPr>
        <w:tab/>
      </w:r>
    </w:p>
    <w:p w14:paraId="348640BC" w14:textId="7166E798" w:rsidR="00E93E26" w:rsidRPr="00CC758E" w:rsidRDefault="00C8773E" w:rsidP="00C8773E">
      <w:pPr>
        <w:ind w:left="3600" w:hanging="2880"/>
        <w:rPr>
          <w:rFonts w:ascii="Arial" w:hAnsi="Arial" w:cs="Arial"/>
          <w:color w:val="333333"/>
          <w:sz w:val="18"/>
          <w:szCs w:val="18"/>
        </w:rPr>
      </w:pPr>
      <w:r w:rsidRPr="00CC758E">
        <w:rPr>
          <w:rFonts w:ascii="Arial" w:hAnsi="Arial" w:cs="Arial"/>
          <w:color w:val="333333"/>
          <w:sz w:val="18"/>
          <w:szCs w:val="18"/>
        </w:rPr>
        <w:t>HONEYWELL PRIMUS 2000 IFCS</w:t>
      </w:r>
    </w:p>
    <w:p w14:paraId="3E94AA6B" w14:textId="1E847305" w:rsidR="00314D42" w:rsidRPr="00CC758E" w:rsidRDefault="00C8773E" w:rsidP="00314D42">
      <w:pPr>
        <w:rPr>
          <w:rFonts w:ascii="Arial" w:hAnsi="Arial" w:cs="Arial"/>
          <w:noProof/>
          <w:sz w:val="18"/>
          <w:szCs w:val="18"/>
        </w:rPr>
      </w:pPr>
      <w:r w:rsidRPr="00CC758E">
        <w:rPr>
          <w:rFonts w:ascii="Arial" w:hAnsi="Arial" w:cs="Arial"/>
          <w:noProof/>
          <w:sz w:val="18"/>
          <w:szCs w:val="18"/>
        </w:rPr>
        <w:tab/>
      </w:r>
    </w:p>
    <w:p w14:paraId="43FF6604" w14:textId="6E02FA83" w:rsidR="0022071E" w:rsidRPr="00CC758E" w:rsidRDefault="00C8773E" w:rsidP="00314D42">
      <w:pPr>
        <w:rPr>
          <w:rFonts w:ascii="Arial" w:hAnsi="Arial" w:cs="Arial"/>
          <w:b/>
          <w:noProof/>
          <w:sz w:val="18"/>
          <w:szCs w:val="18"/>
        </w:rPr>
      </w:pPr>
      <w:r w:rsidRPr="00CC758E">
        <w:rPr>
          <w:rFonts w:ascii="Arial" w:hAnsi="Arial" w:cs="Arial"/>
          <w:b/>
          <w:noProof/>
          <w:sz w:val="18"/>
          <w:szCs w:val="18"/>
        </w:rPr>
        <w:t>ACCESSORY EQUIPMENT</w:t>
      </w:r>
      <w:r w:rsidRPr="00CC758E">
        <w:rPr>
          <w:rFonts w:ascii="Arial" w:hAnsi="Arial" w:cs="Arial"/>
          <w:b/>
          <w:noProof/>
          <w:sz w:val="18"/>
          <w:szCs w:val="18"/>
        </w:rPr>
        <w:tab/>
      </w:r>
    </w:p>
    <w:p w14:paraId="0D3BE687" w14:textId="16E65FA4" w:rsidR="00E93E26" w:rsidRPr="00CC758E" w:rsidRDefault="00C8773E" w:rsidP="00C8773E">
      <w:pPr>
        <w:ind w:left="3600" w:hanging="2880"/>
        <w:rPr>
          <w:rFonts w:ascii="Arial" w:hAnsi="Arial" w:cs="Arial"/>
          <w:color w:val="333333"/>
          <w:sz w:val="18"/>
          <w:szCs w:val="18"/>
        </w:rPr>
      </w:pPr>
      <w:r w:rsidRPr="00CC758E">
        <w:rPr>
          <w:rFonts w:ascii="Arial" w:hAnsi="Arial" w:cs="Arial"/>
          <w:color w:val="333333"/>
          <w:sz w:val="18"/>
          <w:szCs w:val="18"/>
        </w:rPr>
        <w:t>DUAL OXYGEN BOTTLES (EXTENDED RANGE O2)</w:t>
      </w:r>
    </w:p>
    <w:p w14:paraId="4E0772B4" w14:textId="7046EB55" w:rsidR="00E93E26" w:rsidRPr="00CC758E" w:rsidRDefault="00C8773E" w:rsidP="00C8773E">
      <w:pPr>
        <w:ind w:left="720" w:hanging="1800"/>
        <w:rPr>
          <w:rFonts w:ascii="Arial" w:hAnsi="Arial" w:cs="Arial"/>
          <w:color w:val="333333"/>
          <w:sz w:val="18"/>
          <w:szCs w:val="18"/>
        </w:rPr>
      </w:pPr>
      <w:r w:rsidRPr="00CC758E">
        <w:rPr>
          <w:rFonts w:ascii="Arial" w:hAnsi="Arial" w:cs="Arial"/>
          <w:color w:val="333333"/>
          <w:sz w:val="18"/>
          <w:szCs w:val="18"/>
        </w:rPr>
        <w:tab/>
        <w:t>SINGLE-POINT REFUELING</w:t>
      </w:r>
    </w:p>
    <w:p w14:paraId="0EC83CEF" w14:textId="1C88901B" w:rsidR="00E93E26" w:rsidRPr="00CC758E" w:rsidRDefault="00C8773E" w:rsidP="00C8773E">
      <w:pPr>
        <w:ind w:left="720" w:hanging="1800"/>
        <w:rPr>
          <w:rFonts w:ascii="Arial" w:hAnsi="Arial" w:cs="Arial"/>
          <w:color w:val="333333"/>
          <w:sz w:val="18"/>
          <w:szCs w:val="18"/>
        </w:rPr>
      </w:pPr>
      <w:r w:rsidRPr="00CC758E">
        <w:rPr>
          <w:rFonts w:ascii="Arial" w:hAnsi="Arial" w:cs="Arial"/>
          <w:color w:val="333333"/>
          <w:sz w:val="18"/>
          <w:szCs w:val="18"/>
        </w:rPr>
        <w:tab/>
        <w:t>LEAD ACID BATTERIES</w:t>
      </w:r>
    </w:p>
    <w:p w14:paraId="32D652A0" w14:textId="547B18F6" w:rsidR="00E93E26" w:rsidRPr="00CC758E" w:rsidRDefault="00C8773E" w:rsidP="00C8773E">
      <w:pPr>
        <w:ind w:left="720" w:hanging="1800"/>
        <w:rPr>
          <w:rFonts w:ascii="Arial" w:hAnsi="Arial" w:cs="Arial"/>
          <w:color w:val="333333"/>
          <w:sz w:val="18"/>
          <w:szCs w:val="18"/>
        </w:rPr>
      </w:pPr>
      <w:r w:rsidRPr="00CC758E">
        <w:rPr>
          <w:rFonts w:ascii="Arial" w:hAnsi="Arial" w:cs="Arial"/>
          <w:color w:val="333333"/>
          <w:sz w:val="18"/>
          <w:szCs w:val="18"/>
        </w:rPr>
        <w:tab/>
        <w:t xml:space="preserve">TERRAIN AWARENESS </w:t>
      </w:r>
      <w:r w:rsidR="00F16217">
        <w:rPr>
          <w:rFonts w:ascii="Arial" w:hAnsi="Arial" w:cs="Arial"/>
          <w:color w:val="333333"/>
          <w:sz w:val="18"/>
          <w:szCs w:val="18"/>
        </w:rPr>
        <w:t>AND</w:t>
      </w:r>
      <w:r w:rsidRPr="00CC758E">
        <w:rPr>
          <w:rFonts w:ascii="Arial" w:hAnsi="Arial" w:cs="Arial"/>
          <w:color w:val="333333"/>
          <w:sz w:val="18"/>
          <w:szCs w:val="18"/>
        </w:rPr>
        <w:t xml:space="preserve"> WARNING SYSTEM (TAWS)</w:t>
      </w:r>
    </w:p>
    <w:p w14:paraId="632C87A2" w14:textId="531E59A6" w:rsidR="00E93E26" w:rsidRPr="00CC758E" w:rsidRDefault="00C8773E" w:rsidP="00C8773E">
      <w:pPr>
        <w:ind w:left="720" w:hanging="1800"/>
        <w:rPr>
          <w:rFonts w:ascii="Arial" w:hAnsi="Arial" w:cs="Arial"/>
          <w:color w:val="333333"/>
          <w:sz w:val="18"/>
          <w:szCs w:val="18"/>
        </w:rPr>
      </w:pPr>
      <w:r w:rsidRPr="00CC758E">
        <w:rPr>
          <w:rFonts w:ascii="Arial" w:hAnsi="Arial" w:cs="Arial"/>
          <w:color w:val="333333"/>
          <w:sz w:val="18"/>
          <w:szCs w:val="18"/>
        </w:rPr>
        <w:tab/>
        <w:t>TRAFFIC COLLISION AVOIDANCE SYSTEM (TCAS II)</w:t>
      </w:r>
    </w:p>
    <w:p w14:paraId="3E5C44F1" w14:textId="21D21CCA" w:rsidR="00E93E26" w:rsidRPr="00CC758E" w:rsidRDefault="00C8773E" w:rsidP="00C8773E">
      <w:pPr>
        <w:ind w:left="720" w:hanging="1800"/>
        <w:rPr>
          <w:rFonts w:ascii="Arial" w:hAnsi="Arial" w:cs="Arial"/>
          <w:color w:val="333333"/>
          <w:sz w:val="18"/>
          <w:szCs w:val="18"/>
        </w:rPr>
      </w:pPr>
      <w:r w:rsidRPr="00CC758E">
        <w:rPr>
          <w:rFonts w:ascii="Arial" w:hAnsi="Arial" w:cs="Arial"/>
          <w:color w:val="333333"/>
          <w:sz w:val="18"/>
          <w:szCs w:val="18"/>
        </w:rPr>
        <w:tab/>
        <w:t>SATCOM</w:t>
      </w:r>
    </w:p>
    <w:p w14:paraId="74CDAB63" w14:textId="6E34BB73" w:rsidR="00E93E26" w:rsidRPr="00CC758E" w:rsidRDefault="00C8773E" w:rsidP="00C8773E">
      <w:pPr>
        <w:ind w:left="720" w:hanging="1800"/>
        <w:rPr>
          <w:rFonts w:ascii="Arial" w:hAnsi="Arial" w:cs="Arial"/>
          <w:color w:val="333333"/>
          <w:sz w:val="18"/>
          <w:szCs w:val="18"/>
        </w:rPr>
      </w:pPr>
      <w:r w:rsidRPr="00CC758E">
        <w:rPr>
          <w:rFonts w:ascii="Arial" w:hAnsi="Arial" w:cs="Arial"/>
          <w:color w:val="333333"/>
          <w:sz w:val="18"/>
          <w:szCs w:val="18"/>
        </w:rPr>
        <w:tab/>
        <w:t>COCKPIT VOICE RECORDER (CVR)</w:t>
      </w:r>
    </w:p>
    <w:p w14:paraId="1134ED01" w14:textId="6A438980" w:rsidR="00E93E26" w:rsidRPr="00CC758E" w:rsidRDefault="00C8773E" w:rsidP="00C8773E">
      <w:pPr>
        <w:ind w:left="720" w:hanging="1800"/>
        <w:rPr>
          <w:rFonts w:ascii="Arial" w:hAnsi="Arial" w:cs="Arial"/>
          <w:color w:val="333333"/>
          <w:sz w:val="18"/>
          <w:szCs w:val="18"/>
        </w:rPr>
      </w:pPr>
      <w:r w:rsidRPr="00CC758E">
        <w:rPr>
          <w:rFonts w:ascii="Arial" w:hAnsi="Arial" w:cs="Arial"/>
          <w:color w:val="333333"/>
          <w:sz w:val="18"/>
          <w:szCs w:val="18"/>
        </w:rPr>
        <w:tab/>
        <w:t xml:space="preserve">8.33 CHANNEL SPACING </w:t>
      </w:r>
    </w:p>
    <w:p w14:paraId="32CFA0E1" w14:textId="3C70EDBD" w:rsidR="00314D42" w:rsidRPr="00CC758E" w:rsidRDefault="00C8773E" w:rsidP="00314D42">
      <w:pPr>
        <w:rPr>
          <w:rFonts w:ascii="Arial" w:hAnsi="Arial" w:cs="Arial"/>
          <w:b/>
          <w:noProof/>
          <w:sz w:val="18"/>
          <w:szCs w:val="18"/>
        </w:rPr>
      </w:pPr>
      <w:r w:rsidRPr="00CC758E">
        <w:rPr>
          <w:rFonts w:ascii="Arial" w:hAnsi="Arial" w:cs="Arial"/>
          <w:b/>
          <w:noProof/>
          <w:sz w:val="18"/>
          <w:szCs w:val="18"/>
        </w:rPr>
        <w:tab/>
      </w:r>
    </w:p>
    <w:p w14:paraId="77DF6310" w14:textId="3C1D92B9" w:rsidR="0022071E" w:rsidRPr="00CC758E" w:rsidRDefault="00C8773E" w:rsidP="00314D42">
      <w:pPr>
        <w:rPr>
          <w:rFonts w:ascii="Arial" w:hAnsi="Arial" w:cs="Arial"/>
          <w:b/>
          <w:noProof/>
          <w:sz w:val="18"/>
          <w:szCs w:val="18"/>
        </w:rPr>
      </w:pPr>
      <w:r w:rsidRPr="00CC758E">
        <w:rPr>
          <w:rFonts w:ascii="Arial" w:hAnsi="Arial" w:cs="Arial"/>
          <w:b/>
          <w:noProof/>
          <w:sz w:val="18"/>
          <w:szCs w:val="18"/>
        </w:rPr>
        <w:t>MAINTENANCE PROGRAMS</w:t>
      </w:r>
      <w:r w:rsidRPr="00CC758E">
        <w:rPr>
          <w:rFonts w:ascii="Arial" w:hAnsi="Arial" w:cs="Arial"/>
          <w:b/>
          <w:noProof/>
          <w:sz w:val="18"/>
          <w:szCs w:val="18"/>
        </w:rPr>
        <w:tab/>
      </w:r>
    </w:p>
    <w:p w14:paraId="2D7F9E80" w14:textId="7637D4AA" w:rsidR="00E93E26" w:rsidRPr="00CC758E" w:rsidRDefault="00C8773E" w:rsidP="00C8773E">
      <w:pPr>
        <w:ind w:left="3600" w:hanging="2880"/>
        <w:rPr>
          <w:rFonts w:ascii="Arial" w:hAnsi="Arial" w:cs="Arial"/>
          <w:color w:val="333333"/>
          <w:sz w:val="18"/>
          <w:szCs w:val="18"/>
        </w:rPr>
      </w:pPr>
      <w:r w:rsidRPr="00CC758E">
        <w:rPr>
          <w:rFonts w:ascii="Arial" w:hAnsi="Arial" w:cs="Arial"/>
          <w:color w:val="333333"/>
          <w:sz w:val="18"/>
          <w:szCs w:val="18"/>
        </w:rPr>
        <w:t>ENGINES ENROLLED ON ROLLS-ROYCE CORPORATE CARE (RRCC)</w:t>
      </w:r>
    </w:p>
    <w:p w14:paraId="13F04E93" w14:textId="61F429B3" w:rsidR="00E93E26" w:rsidRPr="00CC758E" w:rsidRDefault="00C8773E" w:rsidP="00C8773E">
      <w:pPr>
        <w:ind w:left="720" w:hanging="2880"/>
        <w:rPr>
          <w:rFonts w:ascii="Arial" w:hAnsi="Arial" w:cs="Arial"/>
          <w:color w:val="333333"/>
          <w:sz w:val="18"/>
          <w:szCs w:val="18"/>
        </w:rPr>
      </w:pPr>
      <w:r w:rsidRPr="00CC758E">
        <w:rPr>
          <w:rFonts w:ascii="Arial" w:hAnsi="Arial" w:cs="Arial"/>
          <w:color w:val="333333"/>
          <w:sz w:val="18"/>
          <w:szCs w:val="18"/>
        </w:rPr>
        <w:tab/>
        <w:t>AIRFRAME ON CESSNA PRO-PARTS</w:t>
      </w:r>
    </w:p>
    <w:p w14:paraId="0503081E" w14:textId="2293AFB9" w:rsidR="00E93E26" w:rsidRPr="00CC758E" w:rsidRDefault="00C8773E" w:rsidP="00C8773E">
      <w:pPr>
        <w:ind w:left="720" w:hanging="2880"/>
        <w:rPr>
          <w:rFonts w:ascii="Arial" w:hAnsi="Arial" w:cs="Arial"/>
          <w:color w:val="333333"/>
          <w:sz w:val="18"/>
          <w:szCs w:val="18"/>
        </w:rPr>
      </w:pPr>
      <w:r w:rsidRPr="00CC758E">
        <w:rPr>
          <w:rFonts w:ascii="Arial" w:hAnsi="Arial" w:cs="Arial"/>
          <w:color w:val="333333"/>
          <w:sz w:val="18"/>
          <w:szCs w:val="18"/>
        </w:rPr>
        <w:tab/>
        <w:t>MAINTENANCE TRACKED BY CESSCOM (CAMP)</w:t>
      </w:r>
    </w:p>
    <w:p w14:paraId="0C3C9FF0" w14:textId="77777777" w:rsidR="00F74462" w:rsidRPr="00CC758E" w:rsidRDefault="00F74462">
      <w:pPr>
        <w:rPr>
          <w:rFonts w:ascii="Arial" w:hAnsi="Arial" w:cs="Arial"/>
          <w:sz w:val="18"/>
          <w:szCs w:val="18"/>
        </w:rPr>
      </w:pPr>
    </w:p>
    <w:p w14:paraId="0CD07EFA" w14:textId="77777777" w:rsidR="00F74462" w:rsidRPr="00E93E26" w:rsidRDefault="00F74462"/>
    <w:sectPr w:rsidR="00F74462" w:rsidRPr="00E93E26" w:rsidSect="00945B2B">
      <w:headerReference w:type="default" r:id="rId14"/>
      <w:type w:val="continuous"/>
      <w:pgSz w:w="12240" w:h="15840" w:code="1"/>
      <w:pgMar w:top="0" w:right="450" w:bottom="0" w:left="1080" w:header="720" w:footer="144"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E8CE3" w14:textId="77777777" w:rsidR="00114F5D" w:rsidRDefault="00114F5D">
      <w:r>
        <w:separator/>
      </w:r>
    </w:p>
  </w:endnote>
  <w:endnote w:type="continuationSeparator" w:id="0">
    <w:p w14:paraId="045B1E90" w14:textId="77777777" w:rsidR="00114F5D" w:rsidRDefault="0011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0B53" w14:textId="26D12122" w:rsidR="00F262B7" w:rsidRPr="00DD2DDC" w:rsidRDefault="00F262B7" w:rsidP="00F74462">
    <w:pPr>
      <w:pStyle w:val="Footer"/>
      <w:ind w:right="360"/>
      <w:jc w:val="center"/>
      <w:rPr>
        <w:rFonts w:ascii="Arial" w:hAnsi="Arial" w:cs="Arial"/>
        <w:b/>
        <w:bCs/>
        <w:color w:val="0000FF"/>
        <w:sz w:val="24"/>
        <w:u w:val="single"/>
      </w:rPr>
    </w:pPr>
    <w:r w:rsidRPr="00DD2DDC">
      <w:rPr>
        <w:rFonts w:ascii="Arial" w:hAnsi="Arial" w:cs="Arial"/>
        <w:b/>
        <w:bCs/>
        <w:sz w:val="24"/>
      </w:rPr>
      <w:t xml:space="preserve">Please call </w:t>
    </w:r>
    <w:r w:rsidR="00161A27">
      <w:rPr>
        <w:rFonts w:ascii="Arial" w:hAnsi="Arial" w:cs="Arial"/>
        <w:b/>
        <w:bCs/>
        <w:sz w:val="24"/>
      </w:rPr>
      <w:t>Travis Peffer</w:t>
    </w:r>
    <w:r w:rsidRPr="00DD2DDC">
      <w:rPr>
        <w:rFonts w:ascii="Arial" w:hAnsi="Arial" w:cs="Arial"/>
        <w:b/>
        <w:bCs/>
        <w:sz w:val="24"/>
      </w:rPr>
      <w:t xml:space="preserve"> at </w:t>
    </w:r>
    <w:r w:rsidR="00161A27">
      <w:rPr>
        <w:rFonts w:ascii="Arial" w:hAnsi="Arial" w:cs="Arial"/>
        <w:b/>
        <w:bCs/>
        <w:sz w:val="24"/>
      </w:rPr>
      <w:t>954.812.0737</w:t>
    </w:r>
    <w:r>
      <w:rPr>
        <w:rFonts w:ascii="Arial" w:hAnsi="Arial" w:cs="Arial"/>
        <w:b/>
        <w:bCs/>
        <w:sz w:val="24"/>
      </w:rPr>
      <w:t xml:space="preserve"> or</w:t>
    </w:r>
    <w:r w:rsidR="00F22E5E">
      <w:rPr>
        <w:rFonts w:ascii="Arial" w:hAnsi="Arial" w:cs="Arial"/>
        <w:b/>
        <w:bCs/>
        <w:sz w:val="24"/>
      </w:rPr>
      <w:t xml:space="preserve"> email</w:t>
    </w:r>
    <w:r>
      <w:rPr>
        <w:rFonts w:ascii="Arial" w:hAnsi="Arial" w:cs="Arial"/>
        <w:b/>
        <w:bCs/>
        <w:sz w:val="24"/>
      </w:rPr>
      <w:t xml:space="preserve"> </w:t>
    </w:r>
    <w:hyperlink r:id="rId1" w:history="1">
      <w:r w:rsidR="00EE7441" w:rsidRPr="002453AF">
        <w:rPr>
          <w:rStyle w:val="Hyperlink"/>
          <w:rFonts w:ascii="Arial" w:hAnsi="Arial" w:cs="Arial"/>
          <w:b/>
          <w:bCs/>
          <w:sz w:val="24"/>
        </w:rPr>
        <w:t>travis.peffer@flypas.com</w:t>
      </w:r>
    </w:hyperlink>
    <w:r w:rsidR="00161A27">
      <w:rPr>
        <w:rStyle w:val="Hyperlink"/>
        <w:rFonts w:ascii="Arial" w:hAnsi="Arial" w:cs="Arial"/>
        <w:b/>
        <w:bCs/>
        <w:sz w:val="24"/>
      </w:rPr>
      <w:t xml:space="preserve"> </w:t>
    </w:r>
    <w:r w:rsidR="006D4A31">
      <w:rPr>
        <w:rFonts w:ascii="Arial" w:hAnsi="Arial" w:cs="Arial"/>
        <w:b/>
        <w:bCs/>
        <w:sz w:val="24"/>
      </w:rPr>
      <w:t xml:space="preserve"> </w:t>
    </w:r>
    <w:r w:rsidR="006D4A31" w:rsidRPr="00DD2DDC">
      <w:rPr>
        <w:rFonts w:ascii="Arial" w:hAnsi="Arial" w:cs="Arial"/>
        <w:b/>
        <w:bCs/>
        <w:color w:val="0000FF"/>
        <w:sz w:val="24"/>
        <w:u w:val="single"/>
      </w:rPr>
      <w:t xml:space="preserve"> </w:t>
    </w:r>
  </w:p>
  <w:p w14:paraId="2D677979" w14:textId="77777777" w:rsidR="00F262B7" w:rsidRPr="00DD2DDC" w:rsidRDefault="00F262B7" w:rsidP="00F74462">
    <w:pPr>
      <w:pStyle w:val="Footer"/>
      <w:jc w:val="center"/>
      <w:rPr>
        <w:rFonts w:ascii="Arial" w:hAnsi="Arial" w:cs="Arial"/>
        <w:b/>
        <w:bCs/>
        <w:sz w:val="24"/>
      </w:rPr>
    </w:pPr>
    <w:r w:rsidRPr="00DD2DDC">
      <w:rPr>
        <w:rFonts w:ascii="Arial" w:hAnsi="Arial" w:cs="Arial"/>
        <w:b/>
        <w:bCs/>
        <w:sz w:val="24"/>
      </w:rPr>
      <w:t xml:space="preserve"> </w:t>
    </w:r>
    <w:r>
      <w:rPr>
        <w:rFonts w:ascii="Arial" w:hAnsi="Arial" w:cs="Arial"/>
        <w:b/>
        <w:bCs/>
        <w:sz w:val="24"/>
      </w:rPr>
      <w:t>You can also</w:t>
    </w:r>
    <w:r w:rsidRPr="00DD2DDC">
      <w:rPr>
        <w:rFonts w:ascii="Arial" w:hAnsi="Arial" w:cs="Arial"/>
        <w:b/>
        <w:bCs/>
        <w:sz w:val="24"/>
      </w:rPr>
      <w:t xml:space="preserve"> visit us on the Web at www.flypas.com for more information.</w:t>
    </w:r>
  </w:p>
  <w:p w14:paraId="75ABD66B" w14:textId="77777777" w:rsidR="00F262B7" w:rsidRDefault="00F262B7" w:rsidP="007B2830">
    <w:pPr>
      <w:jc w:val="center"/>
      <w:rPr>
        <w:rFonts w:ascii="Arial" w:hAnsi="Arial" w:cs="Arial"/>
        <w:i/>
        <w:iCs/>
        <w:color w:val="365F91"/>
        <w:sz w:val="16"/>
        <w:szCs w:val="16"/>
      </w:rPr>
    </w:pPr>
    <w:r>
      <w:rPr>
        <w:rFonts w:ascii="Arial" w:hAnsi="Arial" w:cs="Arial"/>
        <w:i/>
        <w:iCs/>
        <w:color w:val="365F91"/>
        <w:sz w:val="16"/>
        <w:szCs w:val="16"/>
      </w:rPr>
      <w:t xml:space="preserve">All specifications are subject to verification by buyer and subject to prior sale.  Buyer is responsible to ensure that aircraft and its components are as described.  Airplane is subject to prior sale or withdrawal from the </w:t>
    </w:r>
    <w:r w:rsidR="00FD5ABE">
      <w:rPr>
        <w:rFonts w:ascii="Arial" w:hAnsi="Arial" w:cs="Arial"/>
        <w:i/>
        <w:iCs/>
        <w:color w:val="365F91"/>
        <w:sz w:val="16"/>
        <w:szCs w:val="16"/>
      </w:rPr>
      <w:t>market at any time</w:t>
    </w:r>
    <w:r>
      <w:rPr>
        <w:rFonts w:ascii="Arial" w:hAnsi="Arial" w:cs="Arial"/>
        <w:i/>
        <w:iCs/>
        <w:color w:val="1F497D"/>
        <w:sz w:val="16"/>
        <w:szCs w:val="16"/>
      </w:rPr>
      <w:t xml:space="preserve">. </w:t>
    </w:r>
    <w:r>
      <w:rPr>
        <w:rFonts w:ascii="Arial" w:hAnsi="Arial" w:cs="Arial"/>
        <w:i/>
        <w:iCs/>
        <w:color w:val="365F91"/>
        <w:sz w:val="16"/>
        <w:szCs w:val="16"/>
      </w:rPr>
      <w:t>Financing, insurance, training and world-wide delivery service availabl</w:t>
    </w:r>
    <w:r>
      <w:rPr>
        <w:rFonts w:ascii="Arial" w:hAnsi="Arial" w:cs="Arial"/>
        <w:i/>
        <w:iCs/>
        <w:color w:val="1F497D"/>
        <w:sz w:val="16"/>
        <w:szCs w:val="16"/>
      </w:rPr>
      <w:t>e.</w:t>
    </w:r>
  </w:p>
  <w:p w14:paraId="5C4DC14D" w14:textId="4C85BA4F" w:rsidR="00F262B7" w:rsidRPr="005E4453" w:rsidRDefault="00F262B7" w:rsidP="00F74462">
    <w:pPr>
      <w:pStyle w:val="Footer"/>
      <w:jc w:val="center"/>
      <w:rPr>
        <w:rFonts w:ascii="Arial" w:hAnsi="Arial" w:cs="Arial"/>
        <w:b/>
        <w:color w:val="0000FF"/>
        <w:sz w:val="16"/>
        <w:szCs w:val="16"/>
      </w:rPr>
    </w:pPr>
  </w:p>
  <w:p w14:paraId="2DFD9FAF" w14:textId="334DF103" w:rsidR="00F262B7" w:rsidRDefault="00F26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55F02" w14:textId="77777777" w:rsidR="00114F5D" w:rsidRDefault="00114F5D">
      <w:r>
        <w:separator/>
      </w:r>
    </w:p>
  </w:footnote>
  <w:footnote w:type="continuationSeparator" w:id="0">
    <w:p w14:paraId="7392B422" w14:textId="77777777" w:rsidR="00114F5D" w:rsidRDefault="00114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F4C5" w14:textId="77777777" w:rsidR="00F262B7" w:rsidRDefault="00F262B7" w:rsidP="00F74462">
    <w:pPr>
      <w:pStyle w:val="Header"/>
      <w:ind w:left="0"/>
    </w:pPr>
    <w:r>
      <w:rPr>
        <w:b w:val="0"/>
        <w:noProof/>
        <w:szCs w:val="20"/>
      </w:rPr>
      <w:drawing>
        <wp:anchor distT="0" distB="0" distL="114300" distR="114300" simplePos="0" relativeHeight="251657216" behindDoc="1" locked="0" layoutInCell="1" allowOverlap="1" wp14:anchorId="03045348" wp14:editId="57FBA468">
          <wp:simplePos x="0" y="0"/>
          <wp:positionH relativeFrom="column">
            <wp:posOffset>8890</wp:posOffset>
          </wp:positionH>
          <wp:positionV relativeFrom="paragraph">
            <wp:posOffset>0</wp:posOffset>
          </wp:positionV>
          <wp:extent cx="7226300" cy="1295400"/>
          <wp:effectExtent l="19050" t="0" r="0" b="0"/>
          <wp:wrapNone/>
          <wp:docPr id="8" name="Picture 8" descr="Spec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ec Sheet Header"/>
                  <pic:cNvPicPr>
                    <a:picLocks noChangeAspect="1" noChangeArrowheads="1"/>
                  </pic:cNvPicPr>
                </pic:nvPicPr>
                <pic:blipFill>
                  <a:blip r:embed="rId1"/>
                  <a:srcRect/>
                  <a:stretch>
                    <a:fillRect/>
                  </a:stretch>
                </pic:blipFill>
                <pic:spPr bwMode="auto">
                  <a:xfrm>
                    <a:off x="0" y="0"/>
                    <a:ext cx="7226300" cy="12954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1529" w14:textId="6D9A1E35" w:rsidR="008679B5" w:rsidRDefault="008679B5" w:rsidP="00F7446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706B67"/>
    <w:multiLevelType w:val="hybridMultilevel"/>
    <w:tmpl w:val="CF266C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FF1A0C"/>
    <w:multiLevelType w:val="hybridMultilevel"/>
    <w:tmpl w:val="DFC4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40B47"/>
    <w:multiLevelType w:val="hybridMultilevel"/>
    <w:tmpl w:val="92DA5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D81CB3"/>
    <w:multiLevelType w:val="hybridMultilevel"/>
    <w:tmpl w:val="6AF8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321B0"/>
    <w:multiLevelType w:val="hybridMultilevel"/>
    <w:tmpl w:val="9E5A8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F27D99"/>
    <w:multiLevelType w:val="hybridMultilevel"/>
    <w:tmpl w:val="77D49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9F6C06"/>
    <w:multiLevelType w:val="hybridMultilevel"/>
    <w:tmpl w:val="CE58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B5CF7"/>
    <w:multiLevelType w:val="hybridMultilevel"/>
    <w:tmpl w:val="8FECF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0740D2"/>
    <w:multiLevelType w:val="hybridMultilevel"/>
    <w:tmpl w:val="E766D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BF6C2E"/>
    <w:multiLevelType w:val="hybridMultilevel"/>
    <w:tmpl w:val="FEACD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15"/>
  </w:num>
  <w:num w:numId="6">
    <w:abstractNumId w:val="14"/>
  </w:num>
  <w:num w:numId="7">
    <w:abstractNumId w:val="4"/>
  </w:num>
  <w:num w:numId="8">
    <w:abstractNumId w:val="8"/>
  </w:num>
  <w:num w:numId="9">
    <w:abstractNumId w:val="3"/>
  </w:num>
  <w:num w:numId="10">
    <w:abstractNumId w:val="1"/>
  </w:num>
  <w:num w:numId="11">
    <w:abstractNumId w:val="13"/>
  </w:num>
  <w:num w:numId="12">
    <w:abstractNumId w:val="12"/>
  </w:num>
  <w:num w:numId="13">
    <w:abstractNumId w:val="9"/>
  </w:num>
  <w:num w:numId="14">
    <w:abstractNumId w:val="6"/>
  </w:num>
  <w:num w:numId="15">
    <w:abstractNumId w:val="16"/>
  </w:num>
  <w:num w:numId="16">
    <w:abstractNumId w:val="10"/>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185D"/>
    <w:rsid w:val="00051B1C"/>
    <w:rsid w:val="00067DA7"/>
    <w:rsid w:val="000A1C52"/>
    <w:rsid w:val="000B3AE1"/>
    <w:rsid w:val="000B634F"/>
    <w:rsid w:val="000C1717"/>
    <w:rsid w:val="000C3D37"/>
    <w:rsid w:val="000D00E6"/>
    <w:rsid w:val="000D2FA2"/>
    <w:rsid w:val="000E4E65"/>
    <w:rsid w:val="000E63F9"/>
    <w:rsid w:val="000F33CA"/>
    <w:rsid w:val="00114F5D"/>
    <w:rsid w:val="0012530C"/>
    <w:rsid w:val="0013132C"/>
    <w:rsid w:val="001350B8"/>
    <w:rsid w:val="00153550"/>
    <w:rsid w:val="00161A27"/>
    <w:rsid w:val="0017328F"/>
    <w:rsid w:val="00182202"/>
    <w:rsid w:val="001A3CE0"/>
    <w:rsid w:val="001B36D4"/>
    <w:rsid w:val="001D17FB"/>
    <w:rsid w:val="001D4AD5"/>
    <w:rsid w:val="001E1AA0"/>
    <w:rsid w:val="001E4E6E"/>
    <w:rsid w:val="001F2979"/>
    <w:rsid w:val="002145C5"/>
    <w:rsid w:val="002162DA"/>
    <w:rsid w:val="00217137"/>
    <w:rsid w:val="0022071E"/>
    <w:rsid w:val="002375C9"/>
    <w:rsid w:val="00240D3E"/>
    <w:rsid w:val="00244E80"/>
    <w:rsid w:val="002529EB"/>
    <w:rsid w:val="00256A86"/>
    <w:rsid w:val="00266571"/>
    <w:rsid w:val="00290F3F"/>
    <w:rsid w:val="00297432"/>
    <w:rsid w:val="002A29D0"/>
    <w:rsid w:val="002B4349"/>
    <w:rsid w:val="002C3411"/>
    <w:rsid w:val="002D73B0"/>
    <w:rsid w:val="002F6F9D"/>
    <w:rsid w:val="00302006"/>
    <w:rsid w:val="00305448"/>
    <w:rsid w:val="00314D42"/>
    <w:rsid w:val="0032565D"/>
    <w:rsid w:val="00326271"/>
    <w:rsid w:val="003310E3"/>
    <w:rsid w:val="00344633"/>
    <w:rsid w:val="003524FD"/>
    <w:rsid w:val="0036051A"/>
    <w:rsid w:val="003733C3"/>
    <w:rsid w:val="00382E31"/>
    <w:rsid w:val="003C6A7A"/>
    <w:rsid w:val="003C74AD"/>
    <w:rsid w:val="003D1019"/>
    <w:rsid w:val="003E67DA"/>
    <w:rsid w:val="003F29FE"/>
    <w:rsid w:val="003F7202"/>
    <w:rsid w:val="00412FE6"/>
    <w:rsid w:val="00423702"/>
    <w:rsid w:val="004315B1"/>
    <w:rsid w:val="00440E70"/>
    <w:rsid w:val="0044304D"/>
    <w:rsid w:val="00451F11"/>
    <w:rsid w:val="0045320B"/>
    <w:rsid w:val="00456538"/>
    <w:rsid w:val="00480FF3"/>
    <w:rsid w:val="00491086"/>
    <w:rsid w:val="00494D8A"/>
    <w:rsid w:val="004B52BF"/>
    <w:rsid w:val="00504552"/>
    <w:rsid w:val="005347A2"/>
    <w:rsid w:val="00555CF7"/>
    <w:rsid w:val="00570F7E"/>
    <w:rsid w:val="00575A66"/>
    <w:rsid w:val="005C6FE8"/>
    <w:rsid w:val="005E2AF5"/>
    <w:rsid w:val="005E616B"/>
    <w:rsid w:val="006078B7"/>
    <w:rsid w:val="00623C56"/>
    <w:rsid w:val="00687C2A"/>
    <w:rsid w:val="0069523F"/>
    <w:rsid w:val="006A7044"/>
    <w:rsid w:val="006B5A60"/>
    <w:rsid w:val="006B6F49"/>
    <w:rsid w:val="006C39D7"/>
    <w:rsid w:val="006D2178"/>
    <w:rsid w:val="006D4A31"/>
    <w:rsid w:val="006E0633"/>
    <w:rsid w:val="006E1DF5"/>
    <w:rsid w:val="00705ED4"/>
    <w:rsid w:val="0071671D"/>
    <w:rsid w:val="0074184A"/>
    <w:rsid w:val="00753151"/>
    <w:rsid w:val="00761EC4"/>
    <w:rsid w:val="00763120"/>
    <w:rsid w:val="00796910"/>
    <w:rsid w:val="007A01F1"/>
    <w:rsid w:val="007B2830"/>
    <w:rsid w:val="007B3E29"/>
    <w:rsid w:val="007D201F"/>
    <w:rsid w:val="007E535D"/>
    <w:rsid w:val="007E584D"/>
    <w:rsid w:val="007E5AC3"/>
    <w:rsid w:val="00824269"/>
    <w:rsid w:val="00832F43"/>
    <w:rsid w:val="008679B5"/>
    <w:rsid w:val="00872E2F"/>
    <w:rsid w:val="008773F7"/>
    <w:rsid w:val="008B0A19"/>
    <w:rsid w:val="008C6DCB"/>
    <w:rsid w:val="008D108B"/>
    <w:rsid w:val="008E0675"/>
    <w:rsid w:val="008F3B6E"/>
    <w:rsid w:val="0091739F"/>
    <w:rsid w:val="00930F42"/>
    <w:rsid w:val="009361ED"/>
    <w:rsid w:val="00945B2B"/>
    <w:rsid w:val="0095251C"/>
    <w:rsid w:val="0095368A"/>
    <w:rsid w:val="00966AB9"/>
    <w:rsid w:val="00995784"/>
    <w:rsid w:val="009A0986"/>
    <w:rsid w:val="009A669E"/>
    <w:rsid w:val="009A74B1"/>
    <w:rsid w:val="009B7C12"/>
    <w:rsid w:val="009D48AC"/>
    <w:rsid w:val="009E57A3"/>
    <w:rsid w:val="00A56016"/>
    <w:rsid w:val="00A61ABC"/>
    <w:rsid w:val="00A67260"/>
    <w:rsid w:val="00A702E3"/>
    <w:rsid w:val="00A77A67"/>
    <w:rsid w:val="00AA6DDD"/>
    <w:rsid w:val="00AC6942"/>
    <w:rsid w:val="00AD0F68"/>
    <w:rsid w:val="00AD441D"/>
    <w:rsid w:val="00B001A5"/>
    <w:rsid w:val="00B17ACF"/>
    <w:rsid w:val="00B41CE4"/>
    <w:rsid w:val="00B43B1D"/>
    <w:rsid w:val="00B53EB6"/>
    <w:rsid w:val="00B55F66"/>
    <w:rsid w:val="00BD0F3A"/>
    <w:rsid w:val="00BD18A4"/>
    <w:rsid w:val="00BD7CC4"/>
    <w:rsid w:val="00BE136A"/>
    <w:rsid w:val="00BE1CEA"/>
    <w:rsid w:val="00BF1A70"/>
    <w:rsid w:val="00BF3508"/>
    <w:rsid w:val="00C25A54"/>
    <w:rsid w:val="00C40B70"/>
    <w:rsid w:val="00C45329"/>
    <w:rsid w:val="00C56D7A"/>
    <w:rsid w:val="00C67FB8"/>
    <w:rsid w:val="00C7341F"/>
    <w:rsid w:val="00C83488"/>
    <w:rsid w:val="00C8773E"/>
    <w:rsid w:val="00CA43B9"/>
    <w:rsid w:val="00CA4721"/>
    <w:rsid w:val="00CC474B"/>
    <w:rsid w:val="00CC758E"/>
    <w:rsid w:val="00CF04CD"/>
    <w:rsid w:val="00CF1B23"/>
    <w:rsid w:val="00CF2C8C"/>
    <w:rsid w:val="00CF3C09"/>
    <w:rsid w:val="00D01F9F"/>
    <w:rsid w:val="00D2106F"/>
    <w:rsid w:val="00D24C59"/>
    <w:rsid w:val="00D6242C"/>
    <w:rsid w:val="00D8300C"/>
    <w:rsid w:val="00D83D9D"/>
    <w:rsid w:val="00DB0243"/>
    <w:rsid w:val="00DC3354"/>
    <w:rsid w:val="00DE376F"/>
    <w:rsid w:val="00E63AD6"/>
    <w:rsid w:val="00E64836"/>
    <w:rsid w:val="00E73953"/>
    <w:rsid w:val="00E93E26"/>
    <w:rsid w:val="00EA7D64"/>
    <w:rsid w:val="00EB5944"/>
    <w:rsid w:val="00EC0E99"/>
    <w:rsid w:val="00EC3690"/>
    <w:rsid w:val="00ED2158"/>
    <w:rsid w:val="00ED56FD"/>
    <w:rsid w:val="00EE7441"/>
    <w:rsid w:val="00EF2D30"/>
    <w:rsid w:val="00EF3FF5"/>
    <w:rsid w:val="00F122C4"/>
    <w:rsid w:val="00F16217"/>
    <w:rsid w:val="00F22E5E"/>
    <w:rsid w:val="00F262B7"/>
    <w:rsid w:val="00F41E92"/>
    <w:rsid w:val="00F46CA3"/>
    <w:rsid w:val="00F52BF0"/>
    <w:rsid w:val="00F663A4"/>
    <w:rsid w:val="00F66D65"/>
    <w:rsid w:val="00F74462"/>
    <w:rsid w:val="00FA383D"/>
    <w:rsid w:val="00FC59AE"/>
    <w:rsid w:val="00FD5ABE"/>
    <w:rsid w:val="00FE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f3cb40,#145c9e"/>
    </o:shapedefaults>
    <o:shapelayout v:ext="edit">
      <o:idmap v:ext="edit" data="1"/>
    </o:shapelayout>
  </w:shapeDefaults>
  <w:decimalSymbol w:val="."/>
  <w:listSeparator w:val=","/>
  <w14:docId w14:val="02554392"/>
  <w15:docId w15:val="{43CFF347-C84C-4A4B-80A1-E929A427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paragraph" w:styleId="ListParagraph">
    <w:name w:val="List Paragraph"/>
    <w:basedOn w:val="Normal"/>
    <w:uiPriority w:val="34"/>
    <w:qFormat/>
    <w:rsid w:val="00067DA7"/>
    <w:pPr>
      <w:ind w:left="720"/>
      <w:contextualSpacing/>
    </w:pPr>
  </w:style>
  <w:style w:type="character" w:styleId="UnresolvedMention">
    <w:name w:val="Unresolved Mention"/>
    <w:basedOn w:val="DefaultParagraphFont"/>
    <w:uiPriority w:val="99"/>
    <w:semiHidden/>
    <w:unhideWhenUsed/>
    <w:rsid w:val="006D4A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0436">
      <w:bodyDiv w:val="1"/>
      <w:marLeft w:val="0"/>
      <w:marRight w:val="0"/>
      <w:marTop w:val="0"/>
      <w:marBottom w:val="0"/>
      <w:divBdr>
        <w:top w:val="none" w:sz="0" w:space="0" w:color="auto"/>
        <w:left w:val="none" w:sz="0" w:space="0" w:color="auto"/>
        <w:bottom w:val="none" w:sz="0" w:space="0" w:color="auto"/>
        <w:right w:val="none" w:sz="0" w:space="0" w:color="auto"/>
      </w:divBdr>
    </w:div>
    <w:div w:id="82799340">
      <w:bodyDiv w:val="1"/>
      <w:marLeft w:val="0"/>
      <w:marRight w:val="0"/>
      <w:marTop w:val="0"/>
      <w:marBottom w:val="0"/>
      <w:divBdr>
        <w:top w:val="none" w:sz="0" w:space="0" w:color="auto"/>
        <w:left w:val="none" w:sz="0" w:space="0" w:color="auto"/>
        <w:bottom w:val="none" w:sz="0" w:space="0" w:color="auto"/>
        <w:right w:val="none" w:sz="0" w:space="0" w:color="auto"/>
      </w:divBdr>
    </w:div>
    <w:div w:id="118107725">
      <w:bodyDiv w:val="1"/>
      <w:marLeft w:val="0"/>
      <w:marRight w:val="0"/>
      <w:marTop w:val="0"/>
      <w:marBottom w:val="0"/>
      <w:divBdr>
        <w:top w:val="none" w:sz="0" w:space="0" w:color="auto"/>
        <w:left w:val="none" w:sz="0" w:space="0" w:color="auto"/>
        <w:bottom w:val="none" w:sz="0" w:space="0" w:color="auto"/>
        <w:right w:val="none" w:sz="0" w:space="0" w:color="auto"/>
      </w:divBdr>
    </w:div>
    <w:div w:id="152650428">
      <w:bodyDiv w:val="1"/>
      <w:marLeft w:val="0"/>
      <w:marRight w:val="0"/>
      <w:marTop w:val="0"/>
      <w:marBottom w:val="0"/>
      <w:divBdr>
        <w:top w:val="none" w:sz="0" w:space="0" w:color="auto"/>
        <w:left w:val="none" w:sz="0" w:space="0" w:color="auto"/>
        <w:bottom w:val="none" w:sz="0" w:space="0" w:color="auto"/>
        <w:right w:val="none" w:sz="0" w:space="0" w:color="auto"/>
      </w:divBdr>
    </w:div>
    <w:div w:id="378090946">
      <w:bodyDiv w:val="1"/>
      <w:marLeft w:val="0"/>
      <w:marRight w:val="0"/>
      <w:marTop w:val="0"/>
      <w:marBottom w:val="0"/>
      <w:divBdr>
        <w:top w:val="none" w:sz="0" w:space="0" w:color="auto"/>
        <w:left w:val="none" w:sz="0" w:space="0" w:color="auto"/>
        <w:bottom w:val="none" w:sz="0" w:space="0" w:color="auto"/>
        <w:right w:val="none" w:sz="0" w:space="0" w:color="auto"/>
      </w:divBdr>
    </w:div>
    <w:div w:id="437796503">
      <w:bodyDiv w:val="1"/>
      <w:marLeft w:val="0"/>
      <w:marRight w:val="0"/>
      <w:marTop w:val="0"/>
      <w:marBottom w:val="0"/>
      <w:divBdr>
        <w:top w:val="none" w:sz="0" w:space="0" w:color="auto"/>
        <w:left w:val="none" w:sz="0" w:space="0" w:color="auto"/>
        <w:bottom w:val="none" w:sz="0" w:space="0" w:color="auto"/>
        <w:right w:val="none" w:sz="0" w:space="0" w:color="auto"/>
      </w:divBdr>
    </w:div>
    <w:div w:id="690452447">
      <w:bodyDiv w:val="1"/>
      <w:marLeft w:val="0"/>
      <w:marRight w:val="0"/>
      <w:marTop w:val="0"/>
      <w:marBottom w:val="0"/>
      <w:divBdr>
        <w:top w:val="none" w:sz="0" w:space="0" w:color="auto"/>
        <w:left w:val="none" w:sz="0" w:space="0" w:color="auto"/>
        <w:bottom w:val="none" w:sz="0" w:space="0" w:color="auto"/>
        <w:right w:val="none" w:sz="0" w:space="0" w:color="auto"/>
      </w:divBdr>
    </w:div>
    <w:div w:id="1035078628">
      <w:bodyDiv w:val="1"/>
      <w:marLeft w:val="0"/>
      <w:marRight w:val="0"/>
      <w:marTop w:val="0"/>
      <w:marBottom w:val="0"/>
      <w:divBdr>
        <w:top w:val="none" w:sz="0" w:space="0" w:color="auto"/>
        <w:left w:val="none" w:sz="0" w:space="0" w:color="auto"/>
        <w:bottom w:val="none" w:sz="0" w:space="0" w:color="auto"/>
        <w:right w:val="none" w:sz="0" w:space="0" w:color="auto"/>
      </w:divBdr>
    </w:div>
    <w:div w:id="1087652662">
      <w:bodyDiv w:val="1"/>
      <w:marLeft w:val="0"/>
      <w:marRight w:val="0"/>
      <w:marTop w:val="0"/>
      <w:marBottom w:val="0"/>
      <w:divBdr>
        <w:top w:val="none" w:sz="0" w:space="0" w:color="auto"/>
        <w:left w:val="none" w:sz="0" w:space="0" w:color="auto"/>
        <w:bottom w:val="none" w:sz="0" w:space="0" w:color="auto"/>
        <w:right w:val="none" w:sz="0" w:space="0" w:color="auto"/>
      </w:divBdr>
    </w:div>
    <w:div w:id="1089235735">
      <w:bodyDiv w:val="1"/>
      <w:marLeft w:val="0"/>
      <w:marRight w:val="0"/>
      <w:marTop w:val="0"/>
      <w:marBottom w:val="0"/>
      <w:divBdr>
        <w:top w:val="none" w:sz="0" w:space="0" w:color="auto"/>
        <w:left w:val="none" w:sz="0" w:space="0" w:color="auto"/>
        <w:bottom w:val="none" w:sz="0" w:space="0" w:color="auto"/>
        <w:right w:val="none" w:sz="0" w:space="0" w:color="auto"/>
      </w:divBdr>
    </w:div>
    <w:div w:id="1119303593">
      <w:bodyDiv w:val="1"/>
      <w:marLeft w:val="0"/>
      <w:marRight w:val="0"/>
      <w:marTop w:val="0"/>
      <w:marBottom w:val="0"/>
      <w:divBdr>
        <w:top w:val="none" w:sz="0" w:space="0" w:color="auto"/>
        <w:left w:val="none" w:sz="0" w:space="0" w:color="auto"/>
        <w:bottom w:val="none" w:sz="0" w:space="0" w:color="auto"/>
        <w:right w:val="none" w:sz="0" w:space="0" w:color="auto"/>
      </w:divBdr>
    </w:div>
    <w:div w:id="1338733065">
      <w:bodyDiv w:val="1"/>
      <w:marLeft w:val="0"/>
      <w:marRight w:val="0"/>
      <w:marTop w:val="0"/>
      <w:marBottom w:val="0"/>
      <w:divBdr>
        <w:top w:val="none" w:sz="0" w:space="0" w:color="auto"/>
        <w:left w:val="none" w:sz="0" w:space="0" w:color="auto"/>
        <w:bottom w:val="none" w:sz="0" w:space="0" w:color="auto"/>
        <w:right w:val="none" w:sz="0" w:space="0" w:color="auto"/>
      </w:divBdr>
    </w:div>
    <w:div w:id="1360929354">
      <w:bodyDiv w:val="1"/>
      <w:marLeft w:val="0"/>
      <w:marRight w:val="0"/>
      <w:marTop w:val="0"/>
      <w:marBottom w:val="0"/>
      <w:divBdr>
        <w:top w:val="none" w:sz="0" w:space="0" w:color="auto"/>
        <w:left w:val="none" w:sz="0" w:space="0" w:color="auto"/>
        <w:bottom w:val="none" w:sz="0" w:space="0" w:color="auto"/>
        <w:right w:val="none" w:sz="0" w:space="0" w:color="auto"/>
      </w:divBdr>
    </w:div>
    <w:div w:id="1619607076">
      <w:bodyDiv w:val="1"/>
      <w:marLeft w:val="0"/>
      <w:marRight w:val="0"/>
      <w:marTop w:val="0"/>
      <w:marBottom w:val="0"/>
      <w:divBdr>
        <w:top w:val="none" w:sz="0" w:space="0" w:color="auto"/>
        <w:left w:val="none" w:sz="0" w:space="0" w:color="auto"/>
        <w:bottom w:val="none" w:sz="0" w:space="0" w:color="auto"/>
        <w:right w:val="none" w:sz="0" w:space="0" w:color="auto"/>
      </w:divBdr>
    </w:div>
    <w:div w:id="2008512550">
      <w:bodyDiv w:val="1"/>
      <w:marLeft w:val="0"/>
      <w:marRight w:val="0"/>
      <w:marTop w:val="0"/>
      <w:marBottom w:val="0"/>
      <w:divBdr>
        <w:top w:val="none" w:sz="0" w:space="0" w:color="auto"/>
        <w:left w:val="none" w:sz="0" w:space="0" w:color="auto"/>
        <w:bottom w:val="none" w:sz="0" w:space="0" w:color="auto"/>
        <w:right w:val="none" w:sz="0" w:space="0" w:color="auto"/>
      </w:divBdr>
    </w:div>
    <w:div w:id="203608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ravis.peffer@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4236</TotalTime>
  <Pages>2</Pages>
  <Words>261</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1902</CharactersWithSpaces>
  <SharedDoc>false</SharedDoc>
  <HLinks>
    <vt:vector size="6" baseType="variant">
      <vt:variant>
        <vt:i4>1900662</vt:i4>
      </vt:variant>
      <vt:variant>
        <vt:i4>0</vt:i4>
      </vt:variant>
      <vt:variant>
        <vt:i4>0</vt:i4>
      </vt:variant>
      <vt:variant>
        <vt:i4>5</vt:i4>
      </vt:variant>
      <vt:variant>
        <vt:lpwstr>mailto:Fred.ahles@premieraircraftsales.com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37</cp:revision>
  <cp:lastPrinted>2018-03-23T18:43:00Z</cp:lastPrinted>
  <dcterms:created xsi:type="dcterms:W3CDTF">2017-11-07T19:46:00Z</dcterms:created>
  <dcterms:modified xsi:type="dcterms:W3CDTF">2019-01-18T19:24:00Z</dcterms:modified>
</cp:coreProperties>
</file>