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0E92" w14:textId="74440D23" w:rsidR="00960958" w:rsidRDefault="00997B05" w:rsidP="00DE376F">
      <w:pPr>
        <w:pStyle w:val="Header"/>
        <w:spacing w:after="0"/>
        <w:ind w:left="4622" w:hanging="115"/>
        <w:rPr>
          <w:rFonts w:ascii="Arial" w:hAnsi="Arial" w:cs="Arial"/>
          <w:sz w:val="28"/>
          <w:szCs w:val="28"/>
        </w:r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49.5pt;margin-top:-155.2pt;width:720.9pt;height:569.75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9" DrawAspect="Content" ObjectID="_1624281635" r:id="rId8"/>
        </w:object>
      </w:r>
      <w:r>
        <w:rPr>
          <w:rFonts w:ascii="Arial" w:hAnsi="Arial" w:cs="Arial"/>
          <w:noProof/>
          <w:sz w:val="28"/>
          <w:szCs w:val="28"/>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8" DrawAspect="Content" ObjectID="_1624281636" r:id="rId10"/>
        </w:object>
      </w:r>
    </w:p>
    <w:p w14:paraId="146BB5F8" w14:textId="77777777" w:rsidR="00CD616F" w:rsidRDefault="00CD616F" w:rsidP="00190F67">
      <w:pPr>
        <w:pStyle w:val="Header"/>
        <w:spacing w:after="0"/>
        <w:ind w:left="180" w:hanging="25"/>
        <w:jc w:val="center"/>
        <w:rPr>
          <w:rFonts w:ascii="Arial" w:hAnsi="Arial" w:cs="Arial"/>
          <w:color w:val="000000" w:themeColor="text1"/>
          <w:sz w:val="24"/>
        </w:rPr>
      </w:pPr>
      <w:r w:rsidRPr="00CD616F">
        <w:rPr>
          <w:rFonts w:ascii="Arial" w:hAnsi="Arial" w:cs="Arial"/>
          <w:color w:val="000000" w:themeColor="text1"/>
          <w:sz w:val="24"/>
        </w:rPr>
        <w:t xml:space="preserve">Everything is Like Brand New Except the Price! </w:t>
      </w:r>
    </w:p>
    <w:p w14:paraId="27B58CD0" w14:textId="0330B9B3" w:rsidR="00190F67" w:rsidRPr="00CD616F" w:rsidRDefault="00CD616F" w:rsidP="00CD616F">
      <w:pPr>
        <w:pStyle w:val="Header"/>
        <w:spacing w:after="0"/>
        <w:ind w:left="180" w:hanging="25"/>
        <w:jc w:val="center"/>
        <w:rPr>
          <w:rFonts w:ascii="Arial" w:hAnsi="Arial" w:cs="Arial"/>
          <w:color w:val="000000" w:themeColor="text1"/>
          <w:sz w:val="24"/>
        </w:rPr>
      </w:pPr>
      <w:r w:rsidRPr="00CD616F">
        <w:rPr>
          <w:rFonts w:ascii="Arial" w:hAnsi="Arial" w:cs="Arial"/>
          <w:color w:val="000000" w:themeColor="text1"/>
          <w:sz w:val="24"/>
        </w:rPr>
        <w:t>Low Time, Great Maintenance and Dual ADS</w:t>
      </w:r>
      <w:r>
        <w:rPr>
          <w:rFonts w:ascii="Arial" w:hAnsi="Arial" w:cs="Arial"/>
          <w:color w:val="000000" w:themeColor="text1"/>
          <w:sz w:val="24"/>
        </w:rPr>
        <w:t>-</w:t>
      </w:r>
      <w:r w:rsidRPr="00CD616F">
        <w:rPr>
          <w:rFonts w:ascii="Arial" w:hAnsi="Arial" w:cs="Arial"/>
          <w:color w:val="000000" w:themeColor="text1"/>
          <w:sz w:val="24"/>
        </w:rPr>
        <w:t xml:space="preserve">B </w:t>
      </w:r>
      <w:proofErr w:type="gramStart"/>
      <w:r w:rsidRPr="00CD616F">
        <w:rPr>
          <w:rFonts w:ascii="Arial" w:hAnsi="Arial" w:cs="Arial"/>
          <w:color w:val="000000" w:themeColor="text1"/>
          <w:sz w:val="24"/>
        </w:rPr>
        <w:t>In</w:t>
      </w:r>
      <w:proofErr w:type="gramEnd"/>
      <w:r w:rsidRPr="00CD616F">
        <w:rPr>
          <w:rFonts w:ascii="Arial" w:hAnsi="Arial" w:cs="Arial"/>
          <w:color w:val="000000" w:themeColor="text1"/>
          <w:sz w:val="24"/>
        </w:rPr>
        <w:t xml:space="preserve"> and Out!  • Always </w:t>
      </w:r>
      <w:proofErr w:type="spellStart"/>
      <w:r w:rsidRPr="00CD616F">
        <w:rPr>
          <w:rFonts w:ascii="Arial" w:hAnsi="Arial" w:cs="Arial"/>
          <w:color w:val="000000" w:themeColor="text1"/>
          <w:sz w:val="24"/>
        </w:rPr>
        <w:t>Hangared</w:t>
      </w:r>
      <w:proofErr w:type="spellEnd"/>
      <w:r w:rsidRPr="00CD616F">
        <w:rPr>
          <w:rFonts w:ascii="Arial" w:hAnsi="Arial" w:cs="Arial"/>
          <w:color w:val="000000" w:themeColor="text1"/>
          <w:sz w:val="24"/>
        </w:rPr>
        <w:t xml:space="preserve"> and   </w:t>
      </w:r>
    </w:p>
    <w:p w14:paraId="70CB1851" w14:textId="3FC13855" w:rsidR="00F74462" w:rsidRPr="00190F67" w:rsidRDefault="00CD616F" w:rsidP="00190F67">
      <w:pPr>
        <w:pStyle w:val="Header"/>
        <w:spacing w:after="0"/>
        <w:ind w:left="180" w:hanging="25"/>
        <w:jc w:val="center"/>
        <w:rPr>
          <w:rFonts w:ascii="Arial" w:hAnsi="Arial" w:cs="Arial"/>
          <w:color w:val="000000" w:themeColor="text1"/>
          <w:sz w:val="24"/>
        </w:rPr>
        <w:sectPr w:rsidR="00F74462" w:rsidRPr="00190F67" w:rsidSect="00045317">
          <w:headerReference w:type="default" r:id="rId11"/>
          <w:footerReference w:type="default" r:id="rId12"/>
          <w:pgSz w:w="12240" w:h="15840" w:code="1"/>
          <w:pgMar w:top="585" w:right="432" w:bottom="0" w:left="432" w:header="360" w:footer="480" w:gutter="0"/>
          <w:cols w:space="720"/>
          <w:docGrid w:linePitch="360"/>
        </w:sectPr>
      </w:pPr>
      <w:r w:rsidRPr="00CD616F">
        <w:rPr>
          <w:rFonts w:ascii="Arial" w:hAnsi="Arial" w:cs="Arial"/>
          <w:color w:val="000000" w:themeColor="text1"/>
          <w:sz w:val="24"/>
        </w:rPr>
        <w:t>Always Professionally Flown • Great Financing Available, Trades Welcome and Training Included</w:t>
      </w:r>
    </w:p>
    <w:p w14:paraId="3A70CEAB" w14:textId="1B94FBD3" w:rsidR="00015BD5" w:rsidRPr="0089553F" w:rsidRDefault="009B78F3" w:rsidP="0020661E">
      <w:pPr>
        <w:pStyle w:val="Heading1"/>
        <w:spacing w:before="60"/>
        <w:rPr>
          <w:sz w:val="16"/>
          <w:szCs w:val="16"/>
        </w:rPr>
      </w:pPr>
      <w:r w:rsidRPr="0089553F">
        <w:rPr>
          <w:noProof/>
          <w:sz w:val="16"/>
          <w:szCs w:val="16"/>
        </w:rPr>
        <w:drawing>
          <wp:anchor distT="0" distB="0" distL="114300" distR="114300" simplePos="0" relativeHeight="251666432" behindDoc="0" locked="0" layoutInCell="1" allowOverlap="1" wp14:anchorId="58A6D130" wp14:editId="021BA022">
            <wp:simplePos x="0" y="0"/>
            <wp:positionH relativeFrom="column">
              <wp:posOffset>3911600</wp:posOffset>
            </wp:positionH>
            <wp:positionV relativeFrom="paragraph">
              <wp:posOffset>270510</wp:posOffset>
            </wp:positionV>
            <wp:extent cx="2626360" cy="1747520"/>
            <wp:effectExtent l="0" t="0" r="254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6360" cy="1747520"/>
                    </a:xfrm>
                    <a:prstGeom prst="rect">
                      <a:avLst/>
                    </a:prstGeom>
                    <a:noFill/>
                    <a:ln>
                      <a:noFill/>
                    </a:ln>
                  </pic:spPr>
                </pic:pic>
              </a:graphicData>
            </a:graphic>
          </wp:anchor>
        </w:drawing>
      </w:r>
      <w:r w:rsidR="00CD616F" w:rsidRPr="0089553F">
        <w:rPr>
          <w:caps w:val="0"/>
          <w:color w:val="004A86"/>
          <w:sz w:val="16"/>
          <w:szCs w:val="16"/>
        </w:rPr>
        <w:t>STATUS</w:t>
      </w:r>
      <w:r w:rsidR="00CD616F" w:rsidRPr="0089553F">
        <w:rPr>
          <w:caps w:val="0"/>
          <w:sz w:val="16"/>
          <w:szCs w:val="16"/>
        </w:rPr>
        <w:t xml:space="preserve"> </w:t>
      </w:r>
    </w:p>
    <w:p w14:paraId="27E59608" w14:textId="7E0BD98E" w:rsidR="009B78F3" w:rsidRPr="0089553F" w:rsidRDefault="00CD616F" w:rsidP="009B78F3">
      <w:pPr>
        <w:numPr>
          <w:ilvl w:val="0"/>
          <w:numId w:val="2"/>
        </w:numPr>
        <w:rPr>
          <w:rFonts w:ascii="Arial" w:hAnsi="Arial" w:cs="Arial"/>
          <w:bCs/>
          <w:color w:val="000000"/>
          <w:sz w:val="16"/>
          <w:szCs w:val="16"/>
        </w:rPr>
      </w:pPr>
      <w:r w:rsidRPr="0089553F">
        <w:rPr>
          <w:rFonts w:ascii="Arial" w:hAnsi="Arial" w:cs="Arial"/>
          <w:color w:val="000000"/>
          <w:sz w:val="16"/>
          <w:szCs w:val="16"/>
        </w:rPr>
        <w:t>TOTAL TIME, AIRFRAME: ONLY 718 HOURS</w:t>
      </w:r>
    </w:p>
    <w:p w14:paraId="2DB97B3D" w14:textId="03A99AB8" w:rsidR="009B78F3" w:rsidRPr="0089553F" w:rsidRDefault="00CD616F" w:rsidP="009B78F3">
      <w:pPr>
        <w:pStyle w:val="ListParagraph"/>
        <w:numPr>
          <w:ilvl w:val="0"/>
          <w:numId w:val="2"/>
        </w:numPr>
        <w:contextualSpacing w:val="0"/>
        <w:rPr>
          <w:rFonts w:ascii="Arial" w:hAnsi="Arial" w:cs="Arial"/>
          <w:bCs/>
          <w:color w:val="000000"/>
          <w:sz w:val="16"/>
          <w:szCs w:val="16"/>
        </w:rPr>
      </w:pPr>
      <w:r w:rsidRPr="0089553F">
        <w:rPr>
          <w:rFonts w:ascii="Arial" w:hAnsi="Arial" w:cs="Arial"/>
          <w:bCs/>
          <w:color w:val="000000"/>
          <w:sz w:val="16"/>
          <w:szCs w:val="16"/>
        </w:rPr>
        <w:t>PROPELLER:</w:t>
      </w:r>
      <w:r w:rsidRPr="0089553F">
        <w:rPr>
          <w:rFonts w:ascii="Arial" w:hAnsi="Arial" w:cs="Arial"/>
          <w:bCs/>
          <w:color w:val="000000"/>
          <w:sz w:val="16"/>
          <w:szCs w:val="16"/>
        </w:rPr>
        <w:tab/>
        <w:t>ONLY 718 HOURS SINCE NEW</w:t>
      </w:r>
    </w:p>
    <w:p w14:paraId="3FB98DD4" w14:textId="465DCF82" w:rsidR="009B78F3" w:rsidRPr="0089553F" w:rsidRDefault="00CD616F" w:rsidP="009B78F3">
      <w:pPr>
        <w:pStyle w:val="ListParagraph"/>
        <w:numPr>
          <w:ilvl w:val="1"/>
          <w:numId w:val="2"/>
        </w:numPr>
        <w:contextualSpacing w:val="0"/>
        <w:rPr>
          <w:rFonts w:ascii="Arial" w:hAnsi="Arial" w:cs="Arial"/>
          <w:bCs/>
          <w:color w:val="000000"/>
          <w:sz w:val="16"/>
          <w:szCs w:val="16"/>
        </w:rPr>
      </w:pPr>
      <w:r w:rsidRPr="0089553F">
        <w:rPr>
          <w:rFonts w:ascii="Arial" w:hAnsi="Arial" w:cs="Arial"/>
          <w:bCs/>
          <w:color w:val="000000"/>
          <w:sz w:val="16"/>
          <w:szCs w:val="16"/>
        </w:rPr>
        <w:t>HARTZELL HC-E4N-3Q</w:t>
      </w:r>
    </w:p>
    <w:p w14:paraId="4C82E079" w14:textId="55390E5A" w:rsidR="009B78F3" w:rsidRPr="0089553F" w:rsidRDefault="00CD616F" w:rsidP="009B78F3">
      <w:pPr>
        <w:numPr>
          <w:ilvl w:val="0"/>
          <w:numId w:val="2"/>
        </w:numPr>
        <w:rPr>
          <w:rFonts w:ascii="Arial" w:hAnsi="Arial" w:cs="Arial"/>
          <w:bCs/>
          <w:color w:val="000000"/>
          <w:sz w:val="16"/>
          <w:szCs w:val="16"/>
        </w:rPr>
      </w:pPr>
      <w:r w:rsidRPr="0089553F">
        <w:rPr>
          <w:rFonts w:ascii="Arial" w:hAnsi="Arial" w:cs="Arial"/>
          <w:color w:val="000000"/>
          <w:sz w:val="16"/>
          <w:szCs w:val="16"/>
        </w:rPr>
        <w:t>ENGINE: ONLY 718 HOURS</w:t>
      </w:r>
    </w:p>
    <w:p w14:paraId="53EA4F5B" w14:textId="4ABE88DF" w:rsidR="009B78F3" w:rsidRPr="0089553F" w:rsidRDefault="00CD616F" w:rsidP="009B78F3">
      <w:pPr>
        <w:numPr>
          <w:ilvl w:val="1"/>
          <w:numId w:val="2"/>
        </w:numPr>
        <w:rPr>
          <w:rFonts w:ascii="Arial" w:hAnsi="Arial" w:cs="Arial"/>
          <w:bCs/>
          <w:color w:val="000000"/>
          <w:sz w:val="16"/>
          <w:szCs w:val="16"/>
        </w:rPr>
      </w:pPr>
      <w:r w:rsidRPr="0089553F">
        <w:rPr>
          <w:rFonts w:ascii="Arial" w:hAnsi="Arial" w:cs="Arial"/>
          <w:color w:val="000000"/>
          <w:sz w:val="16"/>
          <w:szCs w:val="16"/>
        </w:rPr>
        <w:t>PRATT AND WHITNEY PT6A-42A</w:t>
      </w:r>
    </w:p>
    <w:p w14:paraId="5EF3483F" w14:textId="17F7E4E6" w:rsidR="009B78F3" w:rsidRPr="0089553F" w:rsidRDefault="00CD616F" w:rsidP="009B78F3">
      <w:pPr>
        <w:numPr>
          <w:ilvl w:val="1"/>
          <w:numId w:val="2"/>
        </w:numPr>
        <w:rPr>
          <w:rFonts w:ascii="Arial" w:hAnsi="Arial" w:cs="Arial"/>
          <w:bCs/>
          <w:color w:val="000000"/>
          <w:sz w:val="16"/>
          <w:szCs w:val="16"/>
        </w:rPr>
      </w:pPr>
      <w:r w:rsidRPr="0089553F">
        <w:rPr>
          <w:rFonts w:ascii="Arial" w:hAnsi="Arial" w:cs="Arial"/>
          <w:color w:val="000000"/>
          <w:sz w:val="16"/>
          <w:szCs w:val="16"/>
        </w:rPr>
        <w:t>TBO: 3,600 HOURS</w:t>
      </w:r>
    </w:p>
    <w:p w14:paraId="36279232" w14:textId="6B42BB89" w:rsidR="009B78F3" w:rsidRPr="0089553F" w:rsidRDefault="00CD616F" w:rsidP="009B78F3">
      <w:pPr>
        <w:numPr>
          <w:ilvl w:val="0"/>
          <w:numId w:val="2"/>
        </w:numPr>
        <w:rPr>
          <w:rFonts w:ascii="Arial" w:hAnsi="Arial" w:cs="Arial"/>
          <w:bCs/>
          <w:color w:val="000000"/>
          <w:sz w:val="16"/>
          <w:szCs w:val="16"/>
        </w:rPr>
      </w:pPr>
      <w:r w:rsidRPr="0089553F">
        <w:rPr>
          <w:rFonts w:ascii="Arial" w:hAnsi="Arial" w:cs="Arial"/>
          <w:color w:val="000000"/>
          <w:sz w:val="16"/>
          <w:szCs w:val="16"/>
        </w:rPr>
        <w:t xml:space="preserve">ANNUAL INSPECTION COMPLETED: OCTOBER ANNUAL—JUNE 100 HOUR AND JUST PASSED OUR PREBUY INSPECTION AND BOROSCOPE </w:t>
      </w:r>
    </w:p>
    <w:p w14:paraId="272064ED" w14:textId="6E501C6F" w:rsidR="009B78F3" w:rsidRPr="0089553F" w:rsidRDefault="00CD616F" w:rsidP="009B78F3">
      <w:pPr>
        <w:numPr>
          <w:ilvl w:val="0"/>
          <w:numId w:val="2"/>
        </w:numPr>
        <w:rPr>
          <w:rFonts w:ascii="Arial" w:hAnsi="Arial" w:cs="Arial"/>
          <w:bCs/>
          <w:color w:val="000000"/>
          <w:sz w:val="16"/>
          <w:szCs w:val="16"/>
        </w:rPr>
      </w:pPr>
      <w:r w:rsidRPr="0089553F">
        <w:rPr>
          <w:rFonts w:ascii="Arial" w:hAnsi="Arial" w:cs="Arial"/>
          <w:color w:val="000000"/>
          <w:sz w:val="16"/>
          <w:szCs w:val="16"/>
        </w:rPr>
        <w:t>USEFUL LOAD: 1,680 POUNDS</w:t>
      </w:r>
    </w:p>
    <w:p w14:paraId="5DB6F60F" w14:textId="7ED69621" w:rsidR="00015BD5" w:rsidRPr="0089553F" w:rsidRDefault="00CD616F" w:rsidP="0020661E">
      <w:pPr>
        <w:pStyle w:val="Heading1"/>
        <w:spacing w:before="80"/>
        <w:rPr>
          <w:rFonts w:ascii="Arial" w:hAnsi="Arial"/>
          <w:color w:val="004A86"/>
          <w:sz w:val="16"/>
          <w:szCs w:val="16"/>
        </w:rPr>
      </w:pPr>
      <w:r w:rsidRPr="0089553F">
        <w:rPr>
          <w:rFonts w:ascii="Arial" w:hAnsi="Arial"/>
          <w:caps w:val="0"/>
          <w:color w:val="004A86"/>
          <w:sz w:val="16"/>
          <w:szCs w:val="16"/>
        </w:rPr>
        <w:t>EXTERIOR/INTERIOR</w:t>
      </w:r>
    </w:p>
    <w:p w14:paraId="444BB071" w14:textId="09CCE1F6" w:rsidR="009B78F3" w:rsidRPr="0089553F" w:rsidRDefault="00CD616F" w:rsidP="009B78F3">
      <w:pPr>
        <w:pStyle w:val="ListParagraph"/>
        <w:numPr>
          <w:ilvl w:val="0"/>
          <w:numId w:val="9"/>
        </w:numPr>
        <w:contextualSpacing w:val="0"/>
        <w:rPr>
          <w:sz w:val="16"/>
          <w:szCs w:val="16"/>
        </w:rPr>
      </w:pPr>
      <w:r w:rsidRPr="0089553F">
        <w:rPr>
          <w:sz w:val="16"/>
          <w:szCs w:val="16"/>
        </w:rPr>
        <w:t xml:space="preserve">SNOW WHITE OVER FLAG BLUE AND PLATINUM PEARL </w:t>
      </w:r>
    </w:p>
    <w:p w14:paraId="61A5CB80" w14:textId="225350FD" w:rsidR="00015BD5" w:rsidRPr="0089553F" w:rsidRDefault="00CD616F" w:rsidP="009B78F3">
      <w:pPr>
        <w:pStyle w:val="ListParagraph"/>
        <w:numPr>
          <w:ilvl w:val="0"/>
          <w:numId w:val="9"/>
        </w:numPr>
        <w:contextualSpacing w:val="0"/>
        <w:rPr>
          <w:sz w:val="16"/>
          <w:szCs w:val="16"/>
        </w:rPr>
      </w:pPr>
      <w:r w:rsidRPr="0089553F">
        <w:rPr>
          <w:sz w:val="16"/>
          <w:szCs w:val="16"/>
        </w:rPr>
        <w:t>TAN LEATHER INTERIOR WITH WOOL CARPETING</w:t>
      </w:r>
      <w:r w:rsidRPr="0089553F">
        <w:rPr>
          <w:rFonts w:ascii="Arial" w:hAnsi="Arial" w:cs="Arial"/>
          <w:sz w:val="16"/>
          <w:szCs w:val="16"/>
        </w:rPr>
        <w:t xml:space="preserve"> </w:t>
      </w:r>
    </w:p>
    <w:p w14:paraId="307CC7A4" w14:textId="25889DAA" w:rsidR="00015BD5" w:rsidRPr="0089553F" w:rsidRDefault="00CD616F" w:rsidP="0020661E">
      <w:pPr>
        <w:pStyle w:val="Style1"/>
        <w:spacing w:before="80"/>
        <w:rPr>
          <w:color w:val="004A86"/>
          <w:sz w:val="16"/>
          <w:szCs w:val="16"/>
        </w:rPr>
      </w:pPr>
      <w:r w:rsidRPr="0089553F">
        <w:rPr>
          <w:color w:val="004A86"/>
          <w:sz w:val="16"/>
          <w:szCs w:val="16"/>
        </w:rPr>
        <w:t>AVIONICS</w:t>
      </w:r>
    </w:p>
    <w:p w14:paraId="4F662165" w14:textId="1E2F24CD" w:rsidR="00CF5450" w:rsidRPr="0089553F" w:rsidRDefault="00CF5450" w:rsidP="00CF5450">
      <w:pPr>
        <w:pStyle w:val="NoSpacing"/>
        <w:numPr>
          <w:ilvl w:val="0"/>
          <w:numId w:val="14"/>
        </w:numPr>
        <w:rPr>
          <w:rFonts w:ascii="Arial" w:hAnsi="Arial" w:cs="Arial"/>
          <w:noProof/>
          <w:sz w:val="16"/>
          <w:szCs w:val="16"/>
        </w:rPr>
      </w:pPr>
      <w:r w:rsidRPr="0089553F">
        <w:rPr>
          <w:rFonts w:ascii="Arial" w:hAnsi="Arial" w:cs="Arial"/>
          <w:noProof/>
          <w:sz w:val="16"/>
          <w:szCs w:val="16"/>
        </w:rPr>
        <w:t>GARMIN G1000 AVIONICS SUITE WITH WAAS AND SYNTHETIC VISION:</w:t>
      </w:r>
    </w:p>
    <w:p w14:paraId="1C1BFE68" w14:textId="11A39BC0" w:rsidR="00CF5450" w:rsidRPr="0089553F" w:rsidRDefault="0089553F" w:rsidP="00CF5450">
      <w:pPr>
        <w:pStyle w:val="NoSpacing"/>
        <w:numPr>
          <w:ilvl w:val="0"/>
          <w:numId w:val="14"/>
        </w:numPr>
        <w:rPr>
          <w:rFonts w:ascii="Arial" w:hAnsi="Arial" w:cs="Arial"/>
          <w:noProof/>
          <w:sz w:val="16"/>
          <w:szCs w:val="16"/>
        </w:rPr>
      </w:pPr>
      <w:r w:rsidRPr="0089553F">
        <w:rPr>
          <w:noProof/>
          <w:sz w:val="16"/>
          <w:szCs w:val="16"/>
        </w:rPr>
        <w:drawing>
          <wp:anchor distT="0" distB="0" distL="114300" distR="114300" simplePos="0" relativeHeight="251669504" behindDoc="0" locked="0" layoutInCell="1" allowOverlap="1" wp14:anchorId="57F5F971" wp14:editId="630428B1">
            <wp:simplePos x="0" y="0"/>
            <wp:positionH relativeFrom="column">
              <wp:posOffset>3911600</wp:posOffset>
            </wp:positionH>
            <wp:positionV relativeFrom="paragraph">
              <wp:posOffset>37465</wp:posOffset>
            </wp:positionV>
            <wp:extent cx="2626360" cy="18542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6360" cy="1854200"/>
                    </a:xfrm>
                    <a:prstGeom prst="rect">
                      <a:avLst/>
                    </a:prstGeom>
                    <a:noFill/>
                    <a:ln>
                      <a:noFill/>
                    </a:ln>
                  </pic:spPr>
                </pic:pic>
              </a:graphicData>
            </a:graphic>
          </wp:anchor>
        </w:drawing>
      </w:r>
      <w:r w:rsidR="00CF5450" w:rsidRPr="0089553F">
        <w:rPr>
          <w:rFonts w:ascii="Arial" w:hAnsi="Arial" w:cs="Arial"/>
          <w:noProof/>
          <w:sz w:val="16"/>
          <w:szCs w:val="16"/>
        </w:rPr>
        <w:t>DUAL GDU 1040A 10” PRIMARY FLIGHT DISPLAY</w:t>
      </w:r>
    </w:p>
    <w:p w14:paraId="78FB8B22" w14:textId="64C8AE58" w:rsidR="00CF5450" w:rsidRPr="0089553F" w:rsidRDefault="00CF5450" w:rsidP="00CF5450">
      <w:pPr>
        <w:pStyle w:val="NoSpacing"/>
        <w:numPr>
          <w:ilvl w:val="0"/>
          <w:numId w:val="14"/>
        </w:numPr>
        <w:rPr>
          <w:rFonts w:ascii="Arial" w:hAnsi="Arial" w:cs="Arial"/>
          <w:noProof/>
          <w:sz w:val="16"/>
          <w:szCs w:val="16"/>
        </w:rPr>
      </w:pPr>
      <w:r w:rsidRPr="0089553F">
        <w:rPr>
          <w:rFonts w:ascii="Arial" w:hAnsi="Arial" w:cs="Arial"/>
          <w:noProof/>
          <w:sz w:val="16"/>
          <w:szCs w:val="16"/>
        </w:rPr>
        <w:t>15” MULTI-FUNCTION DISPLAY</w:t>
      </w:r>
    </w:p>
    <w:p w14:paraId="65158FC2" w14:textId="77777777" w:rsidR="00CF5450" w:rsidRPr="0089553F" w:rsidRDefault="00CF5450" w:rsidP="00CF5450">
      <w:pPr>
        <w:pStyle w:val="NoSpacing"/>
        <w:numPr>
          <w:ilvl w:val="0"/>
          <w:numId w:val="14"/>
        </w:numPr>
        <w:rPr>
          <w:rFonts w:ascii="Arial" w:hAnsi="Arial" w:cs="Arial"/>
          <w:noProof/>
          <w:sz w:val="16"/>
          <w:szCs w:val="16"/>
        </w:rPr>
      </w:pPr>
      <w:r w:rsidRPr="0089553F">
        <w:rPr>
          <w:rFonts w:ascii="Arial" w:hAnsi="Arial" w:cs="Arial"/>
          <w:noProof/>
          <w:sz w:val="16"/>
          <w:szCs w:val="16"/>
        </w:rPr>
        <w:t>DUAL GMA1347 AUDIO PANELS</w:t>
      </w:r>
    </w:p>
    <w:p w14:paraId="073901C9" w14:textId="77777777" w:rsidR="00CF5450" w:rsidRPr="0089553F" w:rsidRDefault="00CF5450" w:rsidP="00CF5450">
      <w:pPr>
        <w:pStyle w:val="NoSpacing"/>
        <w:numPr>
          <w:ilvl w:val="0"/>
          <w:numId w:val="14"/>
        </w:numPr>
        <w:rPr>
          <w:rFonts w:ascii="Arial" w:hAnsi="Arial" w:cs="Arial"/>
          <w:noProof/>
          <w:sz w:val="16"/>
          <w:szCs w:val="16"/>
        </w:rPr>
      </w:pPr>
      <w:r w:rsidRPr="0089553F">
        <w:rPr>
          <w:rFonts w:ascii="Arial" w:hAnsi="Arial" w:cs="Arial"/>
          <w:noProof/>
          <w:sz w:val="16"/>
          <w:szCs w:val="16"/>
        </w:rPr>
        <w:t>DUAL GDC 74A AIR DATA COMPUTERS</w:t>
      </w:r>
    </w:p>
    <w:p w14:paraId="31063C9C" w14:textId="77777777" w:rsidR="00CF5450" w:rsidRPr="0089553F" w:rsidRDefault="00CF5450" w:rsidP="00CF5450">
      <w:pPr>
        <w:pStyle w:val="NoSpacing"/>
        <w:numPr>
          <w:ilvl w:val="0"/>
          <w:numId w:val="14"/>
        </w:numPr>
        <w:rPr>
          <w:rFonts w:ascii="Arial" w:hAnsi="Arial" w:cs="Arial"/>
          <w:noProof/>
          <w:sz w:val="16"/>
          <w:szCs w:val="16"/>
        </w:rPr>
      </w:pPr>
      <w:r w:rsidRPr="0089553F">
        <w:rPr>
          <w:rFonts w:ascii="Arial" w:hAnsi="Arial" w:cs="Arial"/>
          <w:noProof/>
          <w:sz w:val="16"/>
          <w:szCs w:val="16"/>
        </w:rPr>
        <w:t>GARMIN 345R TRANSPONDER WITH ADS-B  IN AND OUT</w:t>
      </w:r>
    </w:p>
    <w:p w14:paraId="574FF62D" w14:textId="77777777" w:rsidR="00CF5450" w:rsidRPr="0089553F" w:rsidRDefault="00CF5450" w:rsidP="00CF5450">
      <w:pPr>
        <w:pStyle w:val="NoSpacing"/>
        <w:numPr>
          <w:ilvl w:val="0"/>
          <w:numId w:val="14"/>
        </w:numPr>
        <w:rPr>
          <w:rFonts w:ascii="Arial" w:hAnsi="Arial" w:cs="Arial"/>
          <w:noProof/>
          <w:sz w:val="16"/>
          <w:szCs w:val="16"/>
        </w:rPr>
      </w:pPr>
      <w:r w:rsidRPr="0089553F">
        <w:rPr>
          <w:rFonts w:ascii="Arial" w:hAnsi="Arial" w:cs="Arial"/>
          <w:noProof/>
          <w:sz w:val="16"/>
          <w:szCs w:val="16"/>
        </w:rPr>
        <w:t>GARMIN 335R-- SECOND TRANSPONDER WITH ADS-B OUT</w:t>
      </w:r>
    </w:p>
    <w:p w14:paraId="6E6A65DA" w14:textId="77777777" w:rsidR="00CF5450" w:rsidRPr="0089553F" w:rsidRDefault="00CF5450" w:rsidP="00CF5450">
      <w:pPr>
        <w:pStyle w:val="NoSpacing"/>
        <w:numPr>
          <w:ilvl w:val="0"/>
          <w:numId w:val="14"/>
        </w:numPr>
        <w:rPr>
          <w:rFonts w:ascii="Arial" w:hAnsi="Arial" w:cs="Arial"/>
          <w:color w:val="000000"/>
          <w:sz w:val="16"/>
          <w:szCs w:val="16"/>
        </w:rPr>
      </w:pPr>
      <w:r w:rsidRPr="0089553F">
        <w:rPr>
          <w:rFonts w:ascii="Arial" w:hAnsi="Arial" w:cs="Arial"/>
          <w:color w:val="000000"/>
          <w:sz w:val="16"/>
          <w:szCs w:val="16"/>
        </w:rPr>
        <w:t>GARMIN GWX 68 COLOR RADAR</w:t>
      </w:r>
    </w:p>
    <w:p w14:paraId="02D24F24" w14:textId="77777777" w:rsidR="00CF5450" w:rsidRPr="0089553F" w:rsidRDefault="00CF5450" w:rsidP="00CF5450">
      <w:pPr>
        <w:pStyle w:val="NoSpacing"/>
        <w:numPr>
          <w:ilvl w:val="0"/>
          <w:numId w:val="14"/>
        </w:numPr>
        <w:rPr>
          <w:rFonts w:ascii="Arial" w:hAnsi="Arial" w:cs="Arial"/>
          <w:color w:val="000000"/>
          <w:sz w:val="16"/>
          <w:szCs w:val="16"/>
        </w:rPr>
      </w:pPr>
      <w:r w:rsidRPr="0089553F">
        <w:rPr>
          <w:rFonts w:ascii="Arial" w:hAnsi="Arial" w:cs="Arial"/>
          <w:color w:val="000000"/>
          <w:sz w:val="16"/>
          <w:szCs w:val="16"/>
        </w:rPr>
        <w:t>BENDIX KING KTA 870 ACTIVE TRAFFIC SYSTEM</w:t>
      </w:r>
    </w:p>
    <w:p w14:paraId="5932BDC4" w14:textId="77777777" w:rsidR="00CF5450" w:rsidRPr="0089553F" w:rsidRDefault="00CF5450" w:rsidP="00CF5450">
      <w:pPr>
        <w:pStyle w:val="NoSpacing"/>
        <w:numPr>
          <w:ilvl w:val="0"/>
          <w:numId w:val="14"/>
        </w:numPr>
        <w:rPr>
          <w:rFonts w:ascii="Arial" w:hAnsi="Arial" w:cs="Arial"/>
          <w:color w:val="000000"/>
          <w:sz w:val="16"/>
          <w:szCs w:val="16"/>
        </w:rPr>
      </w:pPr>
      <w:r w:rsidRPr="0089553F">
        <w:rPr>
          <w:rFonts w:ascii="Arial" w:hAnsi="Arial" w:cs="Arial"/>
          <w:color w:val="000000"/>
          <w:sz w:val="16"/>
          <w:szCs w:val="16"/>
        </w:rPr>
        <w:t>JEPPESEN CHARTVIEW</w:t>
      </w:r>
    </w:p>
    <w:p w14:paraId="0AA6F00F" w14:textId="77777777" w:rsidR="00CF5450" w:rsidRPr="0089553F" w:rsidRDefault="00CF5450" w:rsidP="00CF5450">
      <w:pPr>
        <w:pStyle w:val="NoSpacing"/>
        <w:numPr>
          <w:ilvl w:val="0"/>
          <w:numId w:val="14"/>
        </w:numPr>
        <w:rPr>
          <w:rFonts w:ascii="Arial" w:hAnsi="Arial" w:cs="Arial"/>
          <w:color w:val="000000"/>
          <w:sz w:val="16"/>
          <w:szCs w:val="16"/>
        </w:rPr>
      </w:pPr>
      <w:r w:rsidRPr="0089553F">
        <w:rPr>
          <w:rFonts w:ascii="Arial" w:hAnsi="Arial" w:cs="Arial"/>
          <w:color w:val="000000"/>
          <w:sz w:val="16"/>
          <w:szCs w:val="16"/>
        </w:rPr>
        <w:t>TAWS-B (TERRAIN AWARENESS AND WARNING SYSTEM)</w:t>
      </w:r>
    </w:p>
    <w:p w14:paraId="4154307D" w14:textId="77777777" w:rsidR="00CF5450" w:rsidRPr="0089553F" w:rsidRDefault="00CF5450" w:rsidP="00CF5450">
      <w:pPr>
        <w:pStyle w:val="NoSpacing"/>
        <w:numPr>
          <w:ilvl w:val="0"/>
          <w:numId w:val="14"/>
        </w:numPr>
        <w:rPr>
          <w:rFonts w:ascii="Arial" w:hAnsi="Arial" w:cs="Arial"/>
          <w:color w:val="000000"/>
          <w:sz w:val="16"/>
          <w:szCs w:val="16"/>
        </w:rPr>
      </w:pPr>
      <w:r w:rsidRPr="0089553F">
        <w:rPr>
          <w:rFonts w:ascii="Arial" w:hAnsi="Arial" w:cs="Arial"/>
          <w:color w:val="000000"/>
          <w:sz w:val="16"/>
          <w:szCs w:val="16"/>
        </w:rPr>
        <w:t>DUAL GARMIN GRS-77 AHRS</w:t>
      </w:r>
    </w:p>
    <w:p w14:paraId="55D4F85C" w14:textId="77777777" w:rsidR="00CF5450" w:rsidRPr="0089553F" w:rsidRDefault="00CF5450" w:rsidP="00CF5450">
      <w:pPr>
        <w:pStyle w:val="NoSpacing"/>
        <w:numPr>
          <w:ilvl w:val="0"/>
          <w:numId w:val="14"/>
        </w:numPr>
        <w:rPr>
          <w:rFonts w:ascii="Arial" w:hAnsi="Arial" w:cs="Arial"/>
          <w:color w:val="000000"/>
          <w:sz w:val="16"/>
          <w:szCs w:val="16"/>
        </w:rPr>
      </w:pPr>
      <w:r w:rsidRPr="0089553F">
        <w:rPr>
          <w:rFonts w:ascii="Arial" w:hAnsi="Arial" w:cs="Arial"/>
          <w:color w:val="000000"/>
          <w:sz w:val="16"/>
          <w:szCs w:val="16"/>
        </w:rPr>
        <w:t>DUAL GARMIN GMU-44 MAGNETOMETERS</w:t>
      </w:r>
    </w:p>
    <w:p w14:paraId="6648D02A" w14:textId="77777777" w:rsidR="00CF5450" w:rsidRPr="0089553F" w:rsidRDefault="00CF5450" w:rsidP="00CF5450">
      <w:pPr>
        <w:pStyle w:val="NoSpacing"/>
        <w:numPr>
          <w:ilvl w:val="0"/>
          <w:numId w:val="14"/>
        </w:numPr>
        <w:rPr>
          <w:rFonts w:ascii="Arial" w:hAnsi="Arial" w:cs="Arial"/>
          <w:color w:val="000000"/>
          <w:sz w:val="16"/>
          <w:szCs w:val="16"/>
        </w:rPr>
      </w:pPr>
      <w:r w:rsidRPr="0089553F">
        <w:rPr>
          <w:rFonts w:ascii="Arial" w:hAnsi="Arial" w:cs="Arial"/>
          <w:color w:val="000000"/>
          <w:sz w:val="16"/>
          <w:szCs w:val="16"/>
        </w:rPr>
        <w:t>GDL-69A SATELLITE RADIO/WEATHER DATA RECEIVER</w:t>
      </w:r>
    </w:p>
    <w:p w14:paraId="1266C6EF" w14:textId="77777777" w:rsidR="00CF5450" w:rsidRPr="0089553F" w:rsidRDefault="00CF5450" w:rsidP="00CF5450">
      <w:pPr>
        <w:pStyle w:val="NoSpacing"/>
        <w:numPr>
          <w:ilvl w:val="0"/>
          <w:numId w:val="14"/>
        </w:numPr>
        <w:rPr>
          <w:rFonts w:ascii="Arial" w:hAnsi="Arial" w:cs="Arial"/>
          <w:color w:val="000000"/>
          <w:sz w:val="16"/>
          <w:szCs w:val="16"/>
        </w:rPr>
      </w:pPr>
      <w:r w:rsidRPr="0089553F">
        <w:rPr>
          <w:rFonts w:ascii="Arial" w:hAnsi="Arial" w:cs="Arial"/>
          <w:color w:val="000000"/>
          <w:sz w:val="16"/>
          <w:szCs w:val="16"/>
        </w:rPr>
        <w:t>DIGITAL STANDBY ATTITUDE INDICATOR</w:t>
      </w:r>
    </w:p>
    <w:p w14:paraId="59126965" w14:textId="32C660F5" w:rsidR="00812162" w:rsidRPr="0089553F" w:rsidRDefault="009B78F3" w:rsidP="0020661E">
      <w:pPr>
        <w:pStyle w:val="Style1"/>
        <w:spacing w:before="80"/>
        <w:rPr>
          <w:color w:val="004A86"/>
          <w:sz w:val="16"/>
          <w:szCs w:val="16"/>
        </w:rPr>
      </w:pPr>
      <w:r w:rsidRPr="0089553F">
        <w:rPr>
          <w:noProof/>
          <w:color w:val="000000"/>
          <w:sz w:val="16"/>
          <w:szCs w:val="16"/>
        </w:rPr>
        <w:drawing>
          <wp:anchor distT="0" distB="0" distL="114300" distR="114300" simplePos="0" relativeHeight="251668480" behindDoc="0" locked="0" layoutInCell="1" allowOverlap="1" wp14:anchorId="27B6692F" wp14:editId="38781118">
            <wp:simplePos x="0" y="0"/>
            <wp:positionH relativeFrom="column">
              <wp:posOffset>3911600</wp:posOffset>
            </wp:positionH>
            <wp:positionV relativeFrom="paragraph">
              <wp:posOffset>246380</wp:posOffset>
            </wp:positionV>
            <wp:extent cx="2626360" cy="1747520"/>
            <wp:effectExtent l="0" t="0" r="254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6360" cy="1747520"/>
                    </a:xfrm>
                    <a:prstGeom prst="rect">
                      <a:avLst/>
                    </a:prstGeom>
                    <a:noFill/>
                    <a:ln>
                      <a:noFill/>
                    </a:ln>
                  </pic:spPr>
                </pic:pic>
              </a:graphicData>
            </a:graphic>
          </wp:anchor>
        </w:drawing>
      </w:r>
      <w:r w:rsidR="00CD616F" w:rsidRPr="0089553F">
        <w:rPr>
          <w:color w:val="004A86"/>
          <w:sz w:val="16"/>
          <w:szCs w:val="16"/>
        </w:rPr>
        <w:t>AUTOPILOT</w:t>
      </w:r>
    </w:p>
    <w:p w14:paraId="02A6C165" w14:textId="77777777" w:rsidR="00CF5450" w:rsidRPr="0089553F" w:rsidRDefault="00CF5450" w:rsidP="00CF5450">
      <w:pPr>
        <w:pStyle w:val="Heading1"/>
        <w:numPr>
          <w:ilvl w:val="0"/>
          <w:numId w:val="15"/>
        </w:numPr>
        <w:spacing w:before="60"/>
        <w:rPr>
          <w:rFonts w:ascii="Arial" w:hAnsi="Arial"/>
          <w:b w:val="0"/>
          <w:bCs w:val="0"/>
          <w:color w:val="000000"/>
          <w:sz w:val="16"/>
          <w:szCs w:val="16"/>
        </w:rPr>
      </w:pPr>
      <w:r w:rsidRPr="0089553F">
        <w:rPr>
          <w:rFonts w:ascii="Arial" w:hAnsi="Arial"/>
          <w:b w:val="0"/>
          <w:bCs w:val="0"/>
          <w:color w:val="000000"/>
          <w:sz w:val="16"/>
          <w:szCs w:val="16"/>
        </w:rPr>
        <w:t>GARMIN GFC 710 AUTOPILOT/FLIGHT DIRECTOR WITH VNAV COUPLING FOR WAAS APPROACHES</w:t>
      </w:r>
    </w:p>
    <w:p w14:paraId="7E0B5DC4" w14:textId="12044A08" w:rsidR="00015BD5" w:rsidRPr="0089553F" w:rsidRDefault="00CD616F" w:rsidP="0020661E">
      <w:pPr>
        <w:pStyle w:val="Heading1"/>
        <w:spacing w:before="60"/>
        <w:rPr>
          <w:rFonts w:ascii="Arial" w:hAnsi="Arial"/>
          <w:color w:val="004A86"/>
          <w:sz w:val="16"/>
          <w:szCs w:val="16"/>
        </w:rPr>
      </w:pPr>
      <w:r w:rsidRPr="0089553F">
        <w:rPr>
          <w:rFonts w:ascii="Arial" w:hAnsi="Arial"/>
          <w:caps w:val="0"/>
          <w:color w:val="004A86"/>
          <w:sz w:val="16"/>
          <w:szCs w:val="16"/>
        </w:rPr>
        <w:t>ADDITIONAL EQUIPMENT</w:t>
      </w:r>
    </w:p>
    <w:p w14:paraId="2777ACD7" w14:textId="77777777" w:rsidR="00CF5450" w:rsidRPr="0089553F" w:rsidRDefault="00CF5450" w:rsidP="00CF5450">
      <w:pPr>
        <w:numPr>
          <w:ilvl w:val="0"/>
          <w:numId w:val="17"/>
        </w:numPr>
        <w:tabs>
          <w:tab w:val="clear" w:pos="360"/>
        </w:tabs>
        <w:rPr>
          <w:noProof/>
          <w:sz w:val="16"/>
          <w:szCs w:val="16"/>
        </w:rPr>
      </w:pPr>
      <w:r w:rsidRPr="0089553F">
        <w:rPr>
          <w:noProof/>
          <w:sz w:val="16"/>
          <w:szCs w:val="16"/>
        </w:rPr>
        <w:t xml:space="preserve">KNOWN ICING SYSTEM </w:t>
      </w:r>
    </w:p>
    <w:p w14:paraId="352E78F7" w14:textId="77777777" w:rsidR="00CF5450" w:rsidRPr="0089553F" w:rsidRDefault="00CF5450" w:rsidP="00CF5450">
      <w:pPr>
        <w:numPr>
          <w:ilvl w:val="0"/>
          <w:numId w:val="17"/>
        </w:numPr>
        <w:tabs>
          <w:tab w:val="clear" w:pos="360"/>
        </w:tabs>
        <w:rPr>
          <w:noProof/>
          <w:sz w:val="16"/>
          <w:szCs w:val="16"/>
        </w:rPr>
      </w:pPr>
      <w:r w:rsidRPr="0089553F">
        <w:rPr>
          <w:noProof/>
          <w:sz w:val="16"/>
          <w:szCs w:val="16"/>
        </w:rPr>
        <w:t>OVERHEAD SWITCH PANEL</w:t>
      </w:r>
    </w:p>
    <w:p w14:paraId="52E372CC" w14:textId="77777777" w:rsidR="00CF5450" w:rsidRPr="0089553F" w:rsidRDefault="00CF5450" w:rsidP="00CF5450">
      <w:pPr>
        <w:numPr>
          <w:ilvl w:val="0"/>
          <w:numId w:val="17"/>
        </w:numPr>
        <w:tabs>
          <w:tab w:val="clear" w:pos="360"/>
        </w:tabs>
        <w:rPr>
          <w:noProof/>
          <w:sz w:val="16"/>
          <w:szCs w:val="16"/>
        </w:rPr>
      </w:pPr>
      <w:r w:rsidRPr="0089553F">
        <w:rPr>
          <w:noProof/>
          <w:sz w:val="16"/>
          <w:szCs w:val="16"/>
        </w:rPr>
        <w:t>PIPER HFC-134A AIR-CONDITIONING</w:t>
      </w:r>
    </w:p>
    <w:p w14:paraId="7AB7D87E" w14:textId="77777777" w:rsidR="00CF5450" w:rsidRPr="0089553F" w:rsidRDefault="00CF5450" w:rsidP="00CF5450">
      <w:pPr>
        <w:numPr>
          <w:ilvl w:val="0"/>
          <w:numId w:val="17"/>
        </w:numPr>
        <w:tabs>
          <w:tab w:val="clear" w:pos="360"/>
        </w:tabs>
        <w:rPr>
          <w:noProof/>
          <w:sz w:val="16"/>
          <w:szCs w:val="16"/>
        </w:rPr>
      </w:pPr>
      <w:r w:rsidRPr="0089553F">
        <w:rPr>
          <w:noProof/>
          <w:sz w:val="16"/>
          <w:szCs w:val="16"/>
        </w:rPr>
        <w:t>H3R HALON FIRE EXTINGUISHER</w:t>
      </w:r>
      <w:bookmarkStart w:id="0" w:name="_GoBack"/>
      <w:bookmarkEnd w:id="0"/>
    </w:p>
    <w:p w14:paraId="79F9588D" w14:textId="77777777" w:rsidR="00CF5450" w:rsidRPr="0089553F" w:rsidRDefault="00CF5450" w:rsidP="00CF5450">
      <w:pPr>
        <w:numPr>
          <w:ilvl w:val="0"/>
          <w:numId w:val="17"/>
        </w:numPr>
        <w:tabs>
          <w:tab w:val="clear" w:pos="360"/>
        </w:tabs>
        <w:rPr>
          <w:noProof/>
          <w:sz w:val="16"/>
          <w:szCs w:val="16"/>
        </w:rPr>
      </w:pPr>
      <w:r w:rsidRPr="0089553F">
        <w:rPr>
          <w:noProof/>
          <w:sz w:val="16"/>
          <w:szCs w:val="16"/>
        </w:rPr>
        <w:t>SAFE FLIGHT LIFT COMPUTER</w:t>
      </w:r>
    </w:p>
    <w:p w14:paraId="6DC6FFF2" w14:textId="77777777" w:rsidR="00CF5450" w:rsidRPr="0089553F" w:rsidRDefault="00CF5450" w:rsidP="00CF5450">
      <w:pPr>
        <w:numPr>
          <w:ilvl w:val="0"/>
          <w:numId w:val="17"/>
        </w:numPr>
        <w:tabs>
          <w:tab w:val="clear" w:pos="360"/>
        </w:tabs>
        <w:rPr>
          <w:noProof/>
          <w:sz w:val="16"/>
          <w:szCs w:val="16"/>
        </w:rPr>
      </w:pPr>
      <w:r w:rsidRPr="0089553F">
        <w:rPr>
          <w:noProof/>
          <w:sz w:val="16"/>
          <w:szCs w:val="16"/>
        </w:rPr>
        <w:t>ARTEX ME 406 MHZ ELT</w:t>
      </w:r>
    </w:p>
    <w:p w14:paraId="0655E852" w14:textId="77777777" w:rsidR="00CF5450" w:rsidRPr="0089553F" w:rsidRDefault="00CF5450" w:rsidP="00CF5450">
      <w:pPr>
        <w:numPr>
          <w:ilvl w:val="0"/>
          <w:numId w:val="17"/>
        </w:numPr>
        <w:tabs>
          <w:tab w:val="clear" w:pos="360"/>
        </w:tabs>
        <w:rPr>
          <w:noProof/>
          <w:sz w:val="16"/>
          <w:szCs w:val="16"/>
        </w:rPr>
      </w:pPr>
      <w:r w:rsidRPr="0089553F">
        <w:rPr>
          <w:noProof/>
          <w:sz w:val="16"/>
          <w:szCs w:val="16"/>
        </w:rPr>
        <w:t>COMPRESSOR WASH RING</w:t>
      </w:r>
    </w:p>
    <w:p w14:paraId="28BE3994" w14:textId="77777777" w:rsidR="00CF5450" w:rsidRPr="0089553F" w:rsidRDefault="00CF5450" w:rsidP="00CF5450">
      <w:pPr>
        <w:numPr>
          <w:ilvl w:val="0"/>
          <w:numId w:val="17"/>
        </w:numPr>
        <w:tabs>
          <w:tab w:val="clear" w:pos="360"/>
        </w:tabs>
        <w:rPr>
          <w:noProof/>
          <w:sz w:val="16"/>
          <w:szCs w:val="16"/>
        </w:rPr>
      </w:pPr>
      <w:r w:rsidRPr="0089553F">
        <w:rPr>
          <w:noProof/>
          <w:sz w:val="16"/>
          <w:szCs w:val="16"/>
        </w:rPr>
        <w:t>CREW ALERTER SYSTEM</w:t>
      </w:r>
    </w:p>
    <w:p w14:paraId="24B3A78D" w14:textId="77777777" w:rsidR="00CF5450" w:rsidRPr="0089553F" w:rsidRDefault="00CF5450" w:rsidP="00CF5450">
      <w:pPr>
        <w:numPr>
          <w:ilvl w:val="0"/>
          <w:numId w:val="17"/>
        </w:numPr>
        <w:tabs>
          <w:tab w:val="clear" w:pos="360"/>
        </w:tabs>
        <w:rPr>
          <w:noProof/>
          <w:sz w:val="16"/>
          <w:szCs w:val="16"/>
        </w:rPr>
      </w:pPr>
      <w:r w:rsidRPr="0089553F">
        <w:rPr>
          <w:noProof/>
          <w:sz w:val="16"/>
          <w:szCs w:val="16"/>
        </w:rPr>
        <w:t>STAINLESS STEEL COWLING FASTENERS</w:t>
      </w:r>
    </w:p>
    <w:p w14:paraId="1B2F9C53" w14:textId="77777777" w:rsidR="00CF5450" w:rsidRPr="0089553F" w:rsidRDefault="00CF5450" w:rsidP="00CF5450">
      <w:pPr>
        <w:numPr>
          <w:ilvl w:val="0"/>
          <w:numId w:val="17"/>
        </w:numPr>
        <w:tabs>
          <w:tab w:val="clear" w:pos="360"/>
        </w:tabs>
        <w:rPr>
          <w:noProof/>
          <w:sz w:val="16"/>
          <w:szCs w:val="16"/>
        </w:rPr>
      </w:pPr>
      <w:r w:rsidRPr="0089553F">
        <w:rPr>
          <w:noProof/>
          <w:sz w:val="16"/>
          <w:szCs w:val="16"/>
        </w:rPr>
        <w:t>OPTIONAL LED LANDING AND TAXI LIGHTS</w:t>
      </w:r>
    </w:p>
    <w:p w14:paraId="0C8CD64D" w14:textId="423048E7" w:rsidR="00CF5450" w:rsidRPr="0089553F" w:rsidRDefault="00CF5450" w:rsidP="00CF5450">
      <w:pPr>
        <w:numPr>
          <w:ilvl w:val="0"/>
          <w:numId w:val="17"/>
        </w:numPr>
        <w:tabs>
          <w:tab w:val="clear" w:pos="360"/>
        </w:tabs>
        <w:rPr>
          <w:noProof/>
          <w:sz w:val="16"/>
          <w:szCs w:val="16"/>
        </w:rPr>
      </w:pPr>
      <w:r w:rsidRPr="0089553F">
        <w:rPr>
          <w:noProof/>
          <w:sz w:val="16"/>
          <w:szCs w:val="16"/>
        </w:rPr>
        <w:t>3-POSITION STROBE LIGHTS</w:t>
      </w:r>
    </w:p>
    <w:p w14:paraId="1205F9A7" w14:textId="77777777" w:rsidR="00CF5450" w:rsidRPr="0089553F" w:rsidRDefault="00CF5450" w:rsidP="00CF5450">
      <w:pPr>
        <w:numPr>
          <w:ilvl w:val="0"/>
          <w:numId w:val="17"/>
        </w:numPr>
        <w:tabs>
          <w:tab w:val="clear" w:pos="360"/>
        </w:tabs>
        <w:rPr>
          <w:noProof/>
          <w:sz w:val="16"/>
          <w:szCs w:val="16"/>
        </w:rPr>
      </w:pPr>
      <w:r w:rsidRPr="0089553F">
        <w:rPr>
          <w:noProof/>
          <w:sz w:val="16"/>
          <w:szCs w:val="16"/>
        </w:rPr>
        <w:t>DUAL ELEVATOR AND RUDDER CONTROLS</w:t>
      </w:r>
    </w:p>
    <w:p w14:paraId="0A473F8E" w14:textId="77777777" w:rsidR="00CF5450" w:rsidRPr="0089553F" w:rsidRDefault="00CF5450" w:rsidP="00CF5450">
      <w:pPr>
        <w:numPr>
          <w:ilvl w:val="0"/>
          <w:numId w:val="17"/>
        </w:numPr>
        <w:tabs>
          <w:tab w:val="clear" w:pos="360"/>
        </w:tabs>
        <w:rPr>
          <w:noProof/>
          <w:sz w:val="16"/>
          <w:szCs w:val="16"/>
        </w:rPr>
      </w:pPr>
      <w:r w:rsidRPr="0089553F">
        <w:rPr>
          <w:noProof/>
          <w:sz w:val="16"/>
          <w:szCs w:val="16"/>
        </w:rPr>
        <w:t>TURBINE INLETS PLUGS</w:t>
      </w:r>
    </w:p>
    <w:p w14:paraId="6A5DF3CA" w14:textId="77777777" w:rsidR="00CF5450" w:rsidRPr="00CF5450" w:rsidRDefault="00CF5450" w:rsidP="00CF5450">
      <w:pPr>
        <w:numPr>
          <w:ilvl w:val="0"/>
          <w:numId w:val="17"/>
        </w:numPr>
        <w:tabs>
          <w:tab w:val="clear" w:pos="360"/>
        </w:tabs>
        <w:rPr>
          <w:noProof/>
          <w:sz w:val="16"/>
          <w:szCs w:val="16"/>
        </w:rPr>
      </w:pPr>
      <w:r w:rsidRPr="00CF5450">
        <w:rPr>
          <w:noProof/>
          <w:sz w:val="16"/>
          <w:szCs w:val="16"/>
        </w:rPr>
        <w:t>RELIEF TUBE</w:t>
      </w:r>
    </w:p>
    <w:p w14:paraId="2E56852A" w14:textId="6F9D288A" w:rsidR="0073069E" w:rsidRDefault="0073069E" w:rsidP="00B861EE">
      <w:pPr>
        <w:ind w:left="360"/>
        <w:rPr>
          <w:rFonts w:ascii="Arial" w:hAnsi="Arial" w:cs="Arial"/>
          <w:sz w:val="18"/>
          <w:szCs w:val="18"/>
        </w:rPr>
      </w:pPr>
    </w:p>
    <w:p w14:paraId="483F5A99" w14:textId="22AAF386" w:rsidR="00F44FB3" w:rsidRPr="00D95C93" w:rsidRDefault="00F44FB3" w:rsidP="00493D22">
      <w:pPr>
        <w:ind w:left="360"/>
        <w:rPr>
          <w:rFonts w:ascii="Arial" w:hAnsi="Arial" w:cs="Arial"/>
          <w:sz w:val="18"/>
          <w:szCs w:val="18"/>
        </w:rPr>
      </w:pPr>
    </w:p>
    <w:p w14:paraId="41837E37" w14:textId="77777777" w:rsidR="00F74462" w:rsidRDefault="00F74462"/>
    <w:p w14:paraId="6C8DEDA1" w14:textId="51570591" w:rsidR="00F74462" w:rsidRDefault="00F74462"/>
    <w:p w14:paraId="1BE217AD" w14:textId="7FE5DC73" w:rsidR="00A01600" w:rsidRDefault="00A01600"/>
    <w:p w14:paraId="4BB307C3" w14:textId="2284A7EC" w:rsidR="00015BD5" w:rsidRDefault="00015BD5"/>
    <w:p w14:paraId="2E3D9B5C" w14:textId="7FA5354C" w:rsidR="00015BD5" w:rsidRDefault="00015BD5"/>
    <w:p w14:paraId="0C7DD1E5" w14:textId="30AFCA6C" w:rsidR="005D4E08" w:rsidRDefault="005D4E08">
      <w:pPr>
        <w:rPr>
          <w:noProof/>
        </w:rPr>
      </w:pPr>
    </w:p>
    <w:p w14:paraId="51E9FDE1" w14:textId="7F5DA2C7" w:rsidR="00A01600" w:rsidRDefault="00A01600">
      <w:pPr>
        <w:rPr>
          <w:noProof/>
        </w:rPr>
      </w:pPr>
    </w:p>
    <w:p w14:paraId="18BD89B7" w14:textId="3616DCF8" w:rsidR="00A01600" w:rsidRDefault="00A01600">
      <w:pPr>
        <w:rPr>
          <w:noProof/>
        </w:rPr>
      </w:pPr>
    </w:p>
    <w:p w14:paraId="3A58F750" w14:textId="4123FC4F" w:rsidR="00A01600" w:rsidRDefault="00A01600">
      <w:pPr>
        <w:rPr>
          <w:noProof/>
        </w:rPr>
      </w:pPr>
    </w:p>
    <w:p w14:paraId="02149CFF" w14:textId="4EE4CFDB" w:rsidR="00A01600" w:rsidRDefault="00A01600">
      <w:pPr>
        <w:rPr>
          <w:noProof/>
        </w:rPr>
      </w:pPr>
    </w:p>
    <w:p w14:paraId="6BD78972" w14:textId="6A360D8B" w:rsidR="00A01600" w:rsidRDefault="00A01600"/>
    <w:sectPr w:rsidR="00A01600" w:rsidSect="00A030CB">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F8BC3" w14:textId="77777777" w:rsidR="006D2CF3" w:rsidRDefault="006D2CF3">
      <w:r>
        <w:separator/>
      </w:r>
    </w:p>
  </w:endnote>
  <w:endnote w:type="continuationSeparator" w:id="0">
    <w:p w14:paraId="08167922" w14:textId="77777777" w:rsidR="006D2CF3" w:rsidRDefault="006D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4C2F4" w14:textId="6B723E04" w:rsidR="009B78F3" w:rsidRDefault="009B78F3" w:rsidP="009B78F3">
    <w:pPr>
      <w:pStyle w:val="Footer"/>
      <w:ind w:left="360"/>
      <w:jc w:val="center"/>
      <w:rPr>
        <w:rFonts w:ascii="Arial" w:hAnsi="Arial" w:cs="Arial"/>
        <w:b/>
        <w:bCs/>
        <w:i/>
        <w:iCs/>
        <w:szCs w:val="20"/>
      </w:rPr>
    </w:pPr>
  </w:p>
  <w:p w14:paraId="5967EDC5" w14:textId="77777777" w:rsidR="009B78F3" w:rsidRPr="00A55B70" w:rsidRDefault="009B78F3" w:rsidP="009B78F3">
    <w:pPr>
      <w:pStyle w:val="Footer"/>
      <w:ind w:left="360"/>
      <w:jc w:val="center"/>
      <w:rPr>
        <w:rFonts w:ascii="Arial" w:hAnsi="Arial" w:cs="Arial"/>
        <w:b/>
        <w:bCs/>
      </w:rPr>
    </w:pPr>
    <w:r w:rsidRPr="00A55B70">
      <w:rPr>
        <w:rFonts w:ascii="Arial" w:hAnsi="Arial" w:cs="Arial"/>
        <w:b/>
        <w:bCs/>
      </w:rPr>
      <w:t xml:space="preserve">Please call </w:t>
    </w:r>
    <w:r>
      <w:rPr>
        <w:rFonts w:ascii="Arial" w:hAnsi="Arial" w:cs="Arial"/>
        <w:b/>
        <w:bCs/>
      </w:rPr>
      <w:t>Fred Ahles</w:t>
    </w:r>
    <w:r w:rsidRPr="00A55B70">
      <w:rPr>
        <w:rFonts w:ascii="Arial" w:hAnsi="Arial" w:cs="Arial"/>
        <w:b/>
        <w:bCs/>
      </w:rPr>
      <w:t xml:space="preserve"> at 954-771-0411, email </w:t>
    </w:r>
    <w:hyperlink r:id="rId1" w:history="1">
      <w:r w:rsidRPr="00615BE1">
        <w:rPr>
          <w:rStyle w:val="Hyperlink"/>
          <w:rFonts w:eastAsia="Calibri"/>
          <w:b/>
          <w:bCs/>
        </w:rPr>
        <w:t>fred.ahles@flypas.com</w:t>
      </w:r>
    </w:hyperlink>
    <w:r>
      <w:rPr>
        <w:b/>
        <w:bCs/>
      </w:rPr>
      <w:t xml:space="preserve"> </w:t>
    </w:r>
  </w:p>
  <w:p w14:paraId="03198453" w14:textId="77777777" w:rsidR="009B78F3" w:rsidRPr="00A55B70" w:rsidRDefault="009B78F3" w:rsidP="009B78F3">
    <w:pPr>
      <w:pStyle w:val="Footer"/>
      <w:ind w:left="360"/>
      <w:jc w:val="center"/>
      <w:rPr>
        <w:rFonts w:ascii="Arial" w:hAnsi="Arial" w:cs="Arial"/>
        <w:b/>
        <w:bCs/>
      </w:rPr>
    </w:pPr>
    <w:r w:rsidRPr="00A55B70">
      <w:rPr>
        <w:rFonts w:ascii="Arial" w:hAnsi="Arial" w:cs="Arial"/>
        <w:b/>
        <w:bCs/>
      </w:rPr>
      <w:t xml:space="preserve">or visit us on the Web at </w:t>
    </w:r>
    <w:hyperlink r:id="rId2" w:history="1">
      <w:r w:rsidRPr="00A55B70">
        <w:rPr>
          <w:rStyle w:val="Hyperlink"/>
          <w:rFonts w:ascii="Arial" w:eastAsia="Calibri" w:hAnsi="Arial" w:cs="Arial"/>
          <w:b/>
          <w:bCs/>
        </w:rPr>
        <w:t>www.flypas.com</w:t>
      </w:r>
    </w:hyperlink>
    <w:r w:rsidRPr="00A55B70">
      <w:rPr>
        <w:rFonts w:ascii="Arial" w:hAnsi="Arial" w:cs="Arial"/>
        <w:b/>
        <w:bCs/>
      </w:rPr>
      <w:t xml:space="preserve">  for more information.</w:t>
    </w:r>
  </w:p>
  <w:p w14:paraId="04F60AE5" w14:textId="77777777" w:rsidR="009B78F3" w:rsidRPr="002B21CC" w:rsidRDefault="009B78F3" w:rsidP="009B78F3">
    <w:pPr>
      <w:pStyle w:val="Footer"/>
      <w:ind w:left="360"/>
      <w:jc w:val="center"/>
      <w:rPr>
        <w:rFonts w:ascii="Arial" w:hAnsi="Arial" w:cs="Arial"/>
        <w:b/>
        <w:color w:val="0000FF"/>
        <w:sz w:val="15"/>
        <w:szCs w:val="15"/>
      </w:rPr>
    </w:pPr>
    <w:r w:rsidRPr="002B21CC">
      <w:rPr>
        <w:rFonts w:ascii="Arial" w:hAnsi="Arial" w:cs="Arial"/>
        <w:bCs/>
        <w:sz w:val="15"/>
        <w:szCs w:val="15"/>
      </w:rPr>
      <w:t xml:space="preserve">All specifications are subject to verification by buyer and subject to prior sale.  Buyer is responsible to ensure that aircraft and its components are as described. </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oE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7B159" w14:textId="77777777" w:rsidR="006D2CF3" w:rsidRDefault="006D2CF3">
      <w:r>
        <w:separator/>
      </w:r>
    </w:p>
  </w:footnote>
  <w:footnote w:type="continuationSeparator" w:id="0">
    <w:p w14:paraId="62DA7C8E" w14:textId="77777777" w:rsidR="006D2CF3" w:rsidRDefault="006D2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77777777" w:rsidR="00A818AC" w:rsidRDefault="00937FB2" w:rsidP="00F74462">
    <w:pPr>
      <w:pStyle w:val="Header"/>
      <w:ind w:left="0"/>
    </w:pPr>
    <w:r>
      <w:rPr>
        <w:b w:val="0"/>
        <w:noProof/>
        <w:szCs w:val="20"/>
      </w:rPr>
      <w:drawing>
        <wp:inline distT="0" distB="0" distL="0" distR="0" wp14:anchorId="50C4A324" wp14:editId="22B36DE7">
          <wp:extent cx="7223760" cy="12984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2A500F1D"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A030CB" w:rsidRPr="00A030CB">
                            <w:rPr>
                              <w:rFonts w:ascii="Arial" w:hAnsi="Arial" w:cs="Arial"/>
                              <w:sz w:val="32"/>
                              <w:szCs w:val="32"/>
                            </w:rPr>
                            <w:t>0</w:t>
                          </w:r>
                          <w:r w:rsidR="009B78F3">
                            <w:rPr>
                              <w:rFonts w:ascii="Arial" w:hAnsi="Arial" w:cs="Arial"/>
                              <w:sz w:val="32"/>
                              <w:szCs w:val="32"/>
                            </w:rPr>
                            <w:t>14</w:t>
                          </w:r>
                          <w:r w:rsidR="00A030CB" w:rsidRPr="00A030CB">
                            <w:rPr>
                              <w:rFonts w:ascii="Arial" w:hAnsi="Arial" w:cs="Arial"/>
                              <w:sz w:val="32"/>
                              <w:szCs w:val="32"/>
                            </w:rPr>
                            <w:t xml:space="preserve"> </w:t>
                          </w:r>
                          <w:r w:rsidR="009B78F3">
                            <w:rPr>
                              <w:rFonts w:ascii="Arial" w:hAnsi="Arial" w:cs="Arial"/>
                              <w:sz w:val="32"/>
                              <w:szCs w:val="32"/>
                            </w:rPr>
                            <w:t>PIPER MERIDIAN</w:t>
                          </w:r>
                        </w:p>
                        <w:p w14:paraId="021BD8D5" w14:textId="53D88307"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9B78F3">
                            <w:rPr>
                              <w:rFonts w:ascii="Arial" w:hAnsi="Arial" w:cs="Arial"/>
                              <w:sz w:val="32"/>
                              <w:szCs w:val="32"/>
                            </w:rPr>
                            <w:t>546PM</w:t>
                          </w:r>
                          <w:r w:rsidRPr="00A030CB">
                            <w:rPr>
                              <w:rFonts w:ascii="Arial" w:hAnsi="Arial" w:cs="Arial"/>
                              <w:sz w:val="32"/>
                              <w:szCs w:val="32"/>
                            </w:rPr>
                            <w:t xml:space="preserve">– SN </w:t>
                          </w:r>
                          <w:r w:rsidR="009B78F3">
                            <w:rPr>
                              <w:rFonts w:ascii="Arial" w:hAnsi="Arial" w:cs="Arial"/>
                              <w:sz w:val="32"/>
                              <w:szCs w:val="32"/>
                            </w:rPr>
                            <w:t>4697546</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2A500F1D"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A030CB" w:rsidRPr="00A030CB">
                      <w:rPr>
                        <w:rFonts w:ascii="Arial" w:hAnsi="Arial" w:cs="Arial"/>
                        <w:sz w:val="32"/>
                        <w:szCs w:val="32"/>
                      </w:rPr>
                      <w:t>0</w:t>
                    </w:r>
                    <w:r w:rsidR="009B78F3">
                      <w:rPr>
                        <w:rFonts w:ascii="Arial" w:hAnsi="Arial" w:cs="Arial"/>
                        <w:sz w:val="32"/>
                        <w:szCs w:val="32"/>
                      </w:rPr>
                      <w:t>14</w:t>
                    </w:r>
                    <w:r w:rsidR="00A030CB" w:rsidRPr="00A030CB">
                      <w:rPr>
                        <w:rFonts w:ascii="Arial" w:hAnsi="Arial" w:cs="Arial"/>
                        <w:sz w:val="32"/>
                        <w:szCs w:val="32"/>
                      </w:rPr>
                      <w:t xml:space="preserve"> </w:t>
                    </w:r>
                    <w:r w:rsidR="009B78F3">
                      <w:rPr>
                        <w:rFonts w:ascii="Arial" w:hAnsi="Arial" w:cs="Arial"/>
                        <w:sz w:val="32"/>
                        <w:szCs w:val="32"/>
                      </w:rPr>
                      <w:t>PIPER MERIDIAN</w:t>
                    </w:r>
                  </w:p>
                  <w:p w14:paraId="021BD8D5" w14:textId="53D88307"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9B78F3">
                      <w:rPr>
                        <w:rFonts w:ascii="Arial" w:hAnsi="Arial" w:cs="Arial"/>
                        <w:sz w:val="32"/>
                        <w:szCs w:val="32"/>
                      </w:rPr>
                      <w:t>546PM</w:t>
                    </w:r>
                    <w:r w:rsidRPr="00A030CB">
                      <w:rPr>
                        <w:rFonts w:ascii="Arial" w:hAnsi="Arial" w:cs="Arial"/>
                        <w:sz w:val="32"/>
                        <w:szCs w:val="32"/>
                      </w:rPr>
                      <w:t xml:space="preserve">– SN </w:t>
                    </w:r>
                    <w:r w:rsidR="009B78F3">
                      <w:rPr>
                        <w:rFonts w:ascii="Arial" w:hAnsi="Arial" w:cs="Arial"/>
                        <w:sz w:val="32"/>
                        <w:szCs w:val="32"/>
                      </w:rPr>
                      <w:t>4697546</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5F53"/>
    <w:multiLevelType w:val="hybridMultilevel"/>
    <w:tmpl w:val="972ABBDE"/>
    <w:lvl w:ilvl="0" w:tplc="D5244B24">
      <w:start w:val="1"/>
      <w:numFmt w:val="bullet"/>
      <w:lvlText w:val=""/>
      <w:lvlJc w:val="left"/>
      <w:pPr>
        <w:tabs>
          <w:tab w:val="num" w:pos="360"/>
        </w:tabs>
        <w:ind w:left="360" w:hanging="360"/>
      </w:pPr>
      <w:rPr>
        <w:rFonts w:ascii="Wingdings 2" w:hAnsi="Wingdings 2" w:hint="default"/>
      </w:rPr>
    </w:lvl>
    <w:lvl w:ilvl="1" w:tplc="04C0B48C" w:tentative="1">
      <w:start w:val="1"/>
      <w:numFmt w:val="bullet"/>
      <w:lvlText w:val=""/>
      <w:lvlJc w:val="left"/>
      <w:pPr>
        <w:tabs>
          <w:tab w:val="num" w:pos="1080"/>
        </w:tabs>
        <w:ind w:left="1080" w:hanging="360"/>
      </w:pPr>
      <w:rPr>
        <w:rFonts w:ascii="Wingdings 2" w:hAnsi="Wingdings 2" w:hint="default"/>
      </w:rPr>
    </w:lvl>
    <w:lvl w:ilvl="2" w:tplc="EACC4742" w:tentative="1">
      <w:start w:val="1"/>
      <w:numFmt w:val="bullet"/>
      <w:lvlText w:val=""/>
      <w:lvlJc w:val="left"/>
      <w:pPr>
        <w:tabs>
          <w:tab w:val="num" w:pos="1800"/>
        </w:tabs>
        <w:ind w:left="1800" w:hanging="360"/>
      </w:pPr>
      <w:rPr>
        <w:rFonts w:ascii="Wingdings 2" w:hAnsi="Wingdings 2" w:hint="default"/>
      </w:rPr>
    </w:lvl>
    <w:lvl w:ilvl="3" w:tplc="3BB4BBE6" w:tentative="1">
      <w:start w:val="1"/>
      <w:numFmt w:val="bullet"/>
      <w:lvlText w:val=""/>
      <w:lvlJc w:val="left"/>
      <w:pPr>
        <w:tabs>
          <w:tab w:val="num" w:pos="2520"/>
        </w:tabs>
        <w:ind w:left="2520" w:hanging="360"/>
      </w:pPr>
      <w:rPr>
        <w:rFonts w:ascii="Wingdings 2" w:hAnsi="Wingdings 2" w:hint="default"/>
      </w:rPr>
    </w:lvl>
    <w:lvl w:ilvl="4" w:tplc="1892E674" w:tentative="1">
      <w:start w:val="1"/>
      <w:numFmt w:val="bullet"/>
      <w:lvlText w:val=""/>
      <w:lvlJc w:val="left"/>
      <w:pPr>
        <w:tabs>
          <w:tab w:val="num" w:pos="3240"/>
        </w:tabs>
        <w:ind w:left="3240" w:hanging="360"/>
      </w:pPr>
      <w:rPr>
        <w:rFonts w:ascii="Wingdings 2" w:hAnsi="Wingdings 2" w:hint="default"/>
      </w:rPr>
    </w:lvl>
    <w:lvl w:ilvl="5" w:tplc="8C04EB18" w:tentative="1">
      <w:start w:val="1"/>
      <w:numFmt w:val="bullet"/>
      <w:lvlText w:val=""/>
      <w:lvlJc w:val="left"/>
      <w:pPr>
        <w:tabs>
          <w:tab w:val="num" w:pos="3960"/>
        </w:tabs>
        <w:ind w:left="3960" w:hanging="360"/>
      </w:pPr>
      <w:rPr>
        <w:rFonts w:ascii="Wingdings 2" w:hAnsi="Wingdings 2" w:hint="default"/>
      </w:rPr>
    </w:lvl>
    <w:lvl w:ilvl="6" w:tplc="ABD8EDB6" w:tentative="1">
      <w:start w:val="1"/>
      <w:numFmt w:val="bullet"/>
      <w:lvlText w:val=""/>
      <w:lvlJc w:val="left"/>
      <w:pPr>
        <w:tabs>
          <w:tab w:val="num" w:pos="4680"/>
        </w:tabs>
        <w:ind w:left="4680" w:hanging="360"/>
      </w:pPr>
      <w:rPr>
        <w:rFonts w:ascii="Wingdings 2" w:hAnsi="Wingdings 2" w:hint="default"/>
      </w:rPr>
    </w:lvl>
    <w:lvl w:ilvl="7" w:tplc="00A04A46" w:tentative="1">
      <w:start w:val="1"/>
      <w:numFmt w:val="bullet"/>
      <w:lvlText w:val=""/>
      <w:lvlJc w:val="left"/>
      <w:pPr>
        <w:tabs>
          <w:tab w:val="num" w:pos="5400"/>
        </w:tabs>
        <w:ind w:left="5400" w:hanging="360"/>
      </w:pPr>
      <w:rPr>
        <w:rFonts w:ascii="Wingdings 2" w:hAnsi="Wingdings 2" w:hint="default"/>
      </w:rPr>
    </w:lvl>
    <w:lvl w:ilvl="8" w:tplc="C8D6622C" w:tentative="1">
      <w:start w:val="1"/>
      <w:numFmt w:val="bullet"/>
      <w:lvlText w:val=""/>
      <w:lvlJc w:val="left"/>
      <w:pPr>
        <w:tabs>
          <w:tab w:val="num" w:pos="6120"/>
        </w:tabs>
        <w:ind w:left="6120" w:hanging="360"/>
      </w:pPr>
      <w:rPr>
        <w:rFonts w:ascii="Wingdings 2" w:hAnsi="Wingdings 2" w:hint="default"/>
      </w:rPr>
    </w:lvl>
  </w:abstractNum>
  <w:abstractNum w:abstractNumId="1"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BE328C3"/>
    <w:multiLevelType w:val="hybridMultilevel"/>
    <w:tmpl w:val="FD80A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E2516"/>
    <w:multiLevelType w:val="hybridMultilevel"/>
    <w:tmpl w:val="05307AB2"/>
    <w:lvl w:ilvl="0" w:tplc="04090001">
      <w:start w:val="1"/>
      <w:numFmt w:val="bullet"/>
      <w:lvlText w:val=""/>
      <w:lvlJc w:val="left"/>
      <w:pPr>
        <w:tabs>
          <w:tab w:val="num" w:pos="360"/>
        </w:tabs>
        <w:ind w:left="360" w:hanging="360"/>
      </w:pPr>
      <w:rPr>
        <w:rFonts w:ascii="Symbol" w:hAnsi="Symbol" w:hint="default"/>
      </w:rPr>
    </w:lvl>
    <w:lvl w:ilvl="1" w:tplc="04C0B48C" w:tentative="1">
      <w:start w:val="1"/>
      <w:numFmt w:val="bullet"/>
      <w:lvlText w:val=""/>
      <w:lvlJc w:val="left"/>
      <w:pPr>
        <w:tabs>
          <w:tab w:val="num" w:pos="1080"/>
        </w:tabs>
        <w:ind w:left="1080" w:hanging="360"/>
      </w:pPr>
      <w:rPr>
        <w:rFonts w:ascii="Wingdings 2" w:hAnsi="Wingdings 2" w:hint="default"/>
      </w:rPr>
    </w:lvl>
    <w:lvl w:ilvl="2" w:tplc="EACC4742" w:tentative="1">
      <w:start w:val="1"/>
      <w:numFmt w:val="bullet"/>
      <w:lvlText w:val=""/>
      <w:lvlJc w:val="left"/>
      <w:pPr>
        <w:tabs>
          <w:tab w:val="num" w:pos="1800"/>
        </w:tabs>
        <w:ind w:left="1800" w:hanging="360"/>
      </w:pPr>
      <w:rPr>
        <w:rFonts w:ascii="Wingdings 2" w:hAnsi="Wingdings 2" w:hint="default"/>
      </w:rPr>
    </w:lvl>
    <w:lvl w:ilvl="3" w:tplc="3BB4BBE6" w:tentative="1">
      <w:start w:val="1"/>
      <w:numFmt w:val="bullet"/>
      <w:lvlText w:val=""/>
      <w:lvlJc w:val="left"/>
      <w:pPr>
        <w:tabs>
          <w:tab w:val="num" w:pos="2520"/>
        </w:tabs>
        <w:ind w:left="2520" w:hanging="360"/>
      </w:pPr>
      <w:rPr>
        <w:rFonts w:ascii="Wingdings 2" w:hAnsi="Wingdings 2" w:hint="default"/>
      </w:rPr>
    </w:lvl>
    <w:lvl w:ilvl="4" w:tplc="1892E674" w:tentative="1">
      <w:start w:val="1"/>
      <w:numFmt w:val="bullet"/>
      <w:lvlText w:val=""/>
      <w:lvlJc w:val="left"/>
      <w:pPr>
        <w:tabs>
          <w:tab w:val="num" w:pos="3240"/>
        </w:tabs>
        <w:ind w:left="3240" w:hanging="360"/>
      </w:pPr>
      <w:rPr>
        <w:rFonts w:ascii="Wingdings 2" w:hAnsi="Wingdings 2" w:hint="default"/>
      </w:rPr>
    </w:lvl>
    <w:lvl w:ilvl="5" w:tplc="8C04EB18" w:tentative="1">
      <w:start w:val="1"/>
      <w:numFmt w:val="bullet"/>
      <w:lvlText w:val=""/>
      <w:lvlJc w:val="left"/>
      <w:pPr>
        <w:tabs>
          <w:tab w:val="num" w:pos="3960"/>
        </w:tabs>
        <w:ind w:left="3960" w:hanging="360"/>
      </w:pPr>
      <w:rPr>
        <w:rFonts w:ascii="Wingdings 2" w:hAnsi="Wingdings 2" w:hint="default"/>
      </w:rPr>
    </w:lvl>
    <w:lvl w:ilvl="6" w:tplc="ABD8EDB6" w:tentative="1">
      <w:start w:val="1"/>
      <w:numFmt w:val="bullet"/>
      <w:lvlText w:val=""/>
      <w:lvlJc w:val="left"/>
      <w:pPr>
        <w:tabs>
          <w:tab w:val="num" w:pos="4680"/>
        </w:tabs>
        <w:ind w:left="4680" w:hanging="360"/>
      </w:pPr>
      <w:rPr>
        <w:rFonts w:ascii="Wingdings 2" w:hAnsi="Wingdings 2" w:hint="default"/>
      </w:rPr>
    </w:lvl>
    <w:lvl w:ilvl="7" w:tplc="00A04A46" w:tentative="1">
      <w:start w:val="1"/>
      <w:numFmt w:val="bullet"/>
      <w:lvlText w:val=""/>
      <w:lvlJc w:val="left"/>
      <w:pPr>
        <w:tabs>
          <w:tab w:val="num" w:pos="5400"/>
        </w:tabs>
        <w:ind w:left="5400" w:hanging="360"/>
      </w:pPr>
      <w:rPr>
        <w:rFonts w:ascii="Wingdings 2" w:hAnsi="Wingdings 2" w:hint="default"/>
      </w:rPr>
    </w:lvl>
    <w:lvl w:ilvl="8" w:tplc="C8D6622C" w:tentative="1">
      <w:start w:val="1"/>
      <w:numFmt w:val="bullet"/>
      <w:lvlText w:val=""/>
      <w:lvlJc w:val="left"/>
      <w:pPr>
        <w:tabs>
          <w:tab w:val="num" w:pos="6120"/>
        </w:tabs>
        <w:ind w:left="6120" w:hanging="360"/>
      </w:pPr>
      <w:rPr>
        <w:rFonts w:ascii="Wingdings 2" w:hAnsi="Wingdings 2" w:hint="default"/>
      </w:rPr>
    </w:lvl>
  </w:abstractNum>
  <w:abstractNum w:abstractNumId="6"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33C09"/>
    <w:multiLevelType w:val="hybridMultilevel"/>
    <w:tmpl w:val="E99A4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B00E37"/>
    <w:multiLevelType w:val="hybridMultilevel"/>
    <w:tmpl w:val="11AEA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8"/>
  </w:num>
  <w:num w:numId="3">
    <w:abstractNumId w:val="3"/>
  </w:num>
  <w:num w:numId="4">
    <w:abstractNumId w:val="9"/>
  </w:num>
  <w:num w:numId="5">
    <w:abstractNumId w:val="16"/>
  </w:num>
  <w:num w:numId="6">
    <w:abstractNumId w:val="15"/>
  </w:num>
  <w:num w:numId="7">
    <w:abstractNumId w:val="7"/>
  </w:num>
  <w:num w:numId="8">
    <w:abstractNumId w:val="10"/>
  </w:num>
  <w:num w:numId="9">
    <w:abstractNumId w:val="14"/>
  </w:num>
  <w:num w:numId="10">
    <w:abstractNumId w:val="1"/>
  </w:num>
  <w:num w:numId="11">
    <w:abstractNumId w:val="12"/>
  </w:num>
  <w:num w:numId="12">
    <w:abstractNumId w:val="4"/>
  </w:num>
  <w:num w:numId="13">
    <w:abstractNumId w:val="11"/>
  </w:num>
  <w:num w:numId="14">
    <w:abstractNumId w:val="13"/>
  </w:num>
  <w:num w:numId="15">
    <w:abstractNumId w:val="2"/>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45317"/>
    <w:rsid w:val="00072D9E"/>
    <w:rsid w:val="000C566A"/>
    <w:rsid w:val="000D2FA2"/>
    <w:rsid w:val="001030AB"/>
    <w:rsid w:val="0012323F"/>
    <w:rsid w:val="001259E7"/>
    <w:rsid w:val="0012666B"/>
    <w:rsid w:val="00186589"/>
    <w:rsid w:val="00190F67"/>
    <w:rsid w:val="00191B55"/>
    <w:rsid w:val="001E1722"/>
    <w:rsid w:val="001E1AA0"/>
    <w:rsid w:val="001E4E6E"/>
    <w:rsid w:val="001F20B9"/>
    <w:rsid w:val="001F2979"/>
    <w:rsid w:val="001F36BC"/>
    <w:rsid w:val="0020661E"/>
    <w:rsid w:val="002078C5"/>
    <w:rsid w:val="00252A50"/>
    <w:rsid w:val="002621F3"/>
    <w:rsid w:val="0026555A"/>
    <w:rsid w:val="002B34E5"/>
    <w:rsid w:val="002C3AD4"/>
    <w:rsid w:val="002E7EF2"/>
    <w:rsid w:val="002F4B7D"/>
    <w:rsid w:val="00325F09"/>
    <w:rsid w:val="00347A86"/>
    <w:rsid w:val="00354F43"/>
    <w:rsid w:val="00363DCB"/>
    <w:rsid w:val="003648B6"/>
    <w:rsid w:val="003B3571"/>
    <w:rsid w:val="003C5746"/>
    <w:rsid w:val="003E0717"/>
    <w:rsid w:val="00412FE6"/>
    <w:rsid w:val="004313BC"/>
    <w:rsid w:val="00434AE1"/>
    <w:rsid w:val="00435E5F"/>
    <w:rsid w:val="00446939"/>
    <w:rsid w:val="004569F2"/>
    <w:rsid w:val="00493D22"/>
    <w:rsid w:val="00494A14"/>
    <w:rsid w:val="00503FCC"/>
    <w:rsid w:val="00510EAA"/>
    <w:rsid w:val="00594975"/>
    <w:rsid w:val="005D4E08"/>
    <w:rsid w:val="005F7112"/>
    <w:rsid w:val="0061210B"/>
    <w:rsid w:val="00641E53"/>
    <w:rsid w:val="00670A5E"/>
    <w:rsid w:val="006A7044"/>
    <w:rsid w:val="006B2C00"/>
    <w:rsid w:val="006C0BBC"/>
    <w:rsid w:val="006C4AB7"/>
    <w:rsid w:val="006D2CF3"/>
    <w:rsid w:val="006D7B74"/>
    <w:rsid w:val="0073069E"/>
    <w:rsid w:val="00735574"/>
    <w:rsid w:val="007400A3"/>
    <w:rsid w:val="00744B9D"/>
    <w:rsid w:val="00775AB4"/>
    <w:rsid w:val="007B7315"/>
    <w:rsid w:val="007E27DC"/>
    <w:rsid w:val="00812162"/>
    <w:rsid w:val="00816BD8"/>
    <w:rsid w:val="0083245F"/>
    <w:rsid w:val="0084230E"/>
    <w:rsid w:val="008521A8"/>
    <w:rsid w:val="00880B9F"/>
    <w:rsid w:val="00881C14"/>
    <w:rsid w:val="0089553F"/>
    <w:rsid w:val="008A7804"/>
    <w:rsid w:val="008C18B1"/>
    <w:rsid w:val="008C4558"/>
    <w:rsid w:val="008D377E"/>
    <w:rsid w:val="008E0675"/>
    <w:rsid w:val="00933371"/>
    <w:rsid w:val="00937FB2"/>
    <w:rsid w:val="00940CE6"/>
    <w:rsid w:val="00960958"/>
    <w:rsid w:val="0097769A"/>
    <w:rsid w:val="00995784"/>
    <w:rsid w:val="00997B05"/>
    <w:rsid w:val="009A6678"/>
    <w:rsid w:val="009A7F6A"/>
    <w:rsid w:val="009B78F3"/>
    <w:rsid w:val="009F0971"/>
    <w:rsid w:val="00A01600"/>
    <w:rsid w:val="00A030CB"/>
    <w:rsid w:val="00A4427B"/>
    <w:rsid w:val="00A818AC"/>
    <w:rsid w:val="00AC26EF"/>
    <w:rsid w:val="00AC6942"/>
    <w:rsid w:val="00AF1E5E"/>
    <w:rsid w:val="00B224BA"/>
    <w:rsid w:val="00B24362"/>
    <w:rsid w:val="00B421F9"/>
    <w:rsid w:val="00B7770D"/>
    <w:rsid w:val="00B861EE"/>
    <w:rsid w:val="00BC65CD"/>
    <w:rsid w:val="00BE1CEA"/>
    <w:rsid w:val="00BF0C04"/>
    <w:rsid w:val="00BF31A3"/>
    <w:rsid w:val="00C255B1"/>
    <w:rsid w:val="00C25A54"/>
    <w:rsid w:val="00C41E50"/>
    <w:rsid w:val="00C47237"/>
    <w:rsid w:val="00C7341F"/>
    <w:rsid w:val="00C74247"/>
    <w:rsid w:val="00C85552"/>
    <w:rsid w:val="00C85D63"/>
    <w:rsid w:val="00CA4721"/>
    <w:rsid w:val="00CD4A33"/>
    <w:rsid w:val="00CD616F"/>
    <w:rsid w:val="00CF5450"/>
    <w:rsid w:val="00D03501"/>
    <w:rsid w:val="00D134FE"/>
    <w:rsid w:val="00D24C59"/>
    <w:rsid w:val="00D83B9A"/>
    <w:rsid w:val="00D95C93"/>
    <w:rsid w:val="00DA0169"/>
    <w:rsid w:val="00DA6ED3"/>
    <w:rsid w:val="00DE0E75"/>
    <w:rsid w:val="00DE376F"/>
    <w:rsid w:val="00DF5653"/>
    <w:rsid w:val="00E0045B"/>
    <w:rsid w:val="00E56EF8"/>
    <w:rsid w:val="00E57C56"/>
    <w:rsid w:val="00EA6CEE"/>
    <w:rsid w:val="00EE7754"/>
    <w:rsid w:val="00F16B4F"/>
    <w:rsid w:val="00F44FB3"/>
    <w:rsid w:val="00F54113"/>
    <w:rsid w:val="00F74462"/>
    <w:rsid w:val="00F85D79"/>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 w:type="paragraph" w:styleId="NoSpacing">
    <w:name w:val="No Spacing"/>
    <w:uiPriority w:val="1"/>
    <w:qFormat/>
    <w:rsid w:val="009B78F3"/>
    <w:rPr>
      <w:rFonts w:ascii="Helvetica" w:hAnsi="Helvetica"/>
      <w:szCs w:val="24"/>
    </w:rPr>
  </w:style>
  <w:style w:type="character" w:customStyle="1" w:styleId="FooterChar">
    <w:name w:val="Footer Char"/>
    <w:basedOn w:val="DefaultParagraphFont"/>
    <w:link w:val="Footer"/>
    <w:rsid w:val="009B78F3"/>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127967">
      <w:bodyDiv w:val="1"/>
      <w:marLeft w:val="0"/>
      <w:marRight w:val="0"/>
      <w:marTop w:val="0"/>
      <w:marBottom w:val="0"/>
      <w:divBdr>
        <w:top w:val="none" w:sz="0" w:space="0" w:color="auto"/>
        <w:left w:val="none" w:sz="0" w:space="0" w:color="auto"/>
        <w:bottom w:val="none" w:sz="0" w:space="0" w:color="auto"/>
        <w:right w:val="none" w:sz="0" w:space="0" w:color="auto"/>
      </w:divBdr>
    </w:div>
    <w:div w:id="1517115646">
      <w:bodyDiv w:val="1"/>
      <w:marLeft w:val="0"/>
      <w:marRight w:val="0"/>
      <w:marTop w:val="0"/>
      <w:marBottom w:val="0"/>
      <w:divBdr>
        <w:top w:val="none" w:sz="0" w:space="0" w:color="auto"/>
        <w:left w:val="none" w:sz="0" w:space="0" w:color="auto"/>
        <w:bottom w:val="none" w:sz="0" w:space="0" w:color="auto"/>
        <w:right w:val="none" w:sz="0" w:space="0" w:color="auto"/>
      </w:divBdr>
    </w:div>
    <w:div w:id="1703289952">
      <w:bodyDiv w:val="1"/>
      <w:marLeft w:val="0"/>
      <w:marRight w:val="0"/>
      <w:marTop w:val="0"/>
      <w:marBottom w:val="0"/>
      <w:divBdr>
        <w:top w:val="none" w:sz="0" w:space="0" w:color="auto"/>
        <w:left w:val="none" w:sz="0" w:space="0" w:color="auto"/>
        <w:bottom w:val="none" w:sz="0" w:space="0" w:color="auto"/>
        <w:right w:val="none" w:sz="0" w:space="0" w:color="auto"/>
      </w:divBdr>
    </w:div>
    <w:div w:id="2147384626">
      <w:bodyDiv w:val="1"/>
      <w:marLeft w:val="0"/>
      <w:marRight w:val="0"/>
      <w:marTop w:val="0"/>
      <w:marBottom w:val="0"/>
      <w:divBdr>
        <w:top w:val="none" w:sz="0" w:space="0" w:color="auto"/>
        <w:left w:val="none" w:sz="0" w:space="0" w:color="auto"/>
        <w:bottom w:val="none" w:sz="0" w:space="0" w:color="auto"/>
        <w:right w:val="none" w:sz="0" w:space="0" w:color="auto"/>
      </w:divBdr>
      <w:divsChild>
        <w:div w:id="198862891">
          <w:marLeft w:val="691"/>
          <w:marRight w:val="0"/>
          <w:marTop w:val="0"/>
          <w:marBottom w:val="0"/>
          <w:divBdr>
            <w:top w:val="none" w:sz="0" w:space="0" w:color="auto"/>
            <w:left w:val="none" w:sz="0" w:space="0" w:color="auto"/>
            <w:bottom w:val="none" w:sz="0" w:space="0" w:color="auto"/>
            <w:right w:val="none" w:sz="0" w:space="0" w:color="auto"/>
          </w:divBdr>
        </w:div>
        <w:div w:id="1096635610">
          <w:marLeft w:val="691"/>
          <w:marRight w:val="0"/>
          <w:marTop w:val="0"/>
          <w:marBottom w:val="0"/>
          <w:divBdr>
            <w:top w:val="none" w:sz="0" w:space="0" w:color="auto"/>
            <w:left w:val="none" w:sz="0" w:space="0" w:color="auto"/>
            <w:bottom w:val="none" w:sz="0" w:space="0" w:color="auto"/>
            <w:right w:val="none" w:sz="0" w:space="0" w:color="auto"/>
          </w:divBdr>
        </w:div>
        <w:div w:id="1568883071">
          <w:marLeft w:val="691"/>
          <w:marRight w:val="0"/>
          <w:marTop w:val="0"/>
          <w:marBottom w:val="0"/>
          <w:divBdr>
            <w:top w:val="none" w:sz="0" w:space="0" w:color="auto"/>
            <w:left w:val="none" w:sz="0" w:space="0" w:color="auto"/>
            <w:bottom w:val="none" w:sz="0" w:space="0" w:color="auto"/>
            <w:right w:val="none" w:sz="0" w:space="0" w:color="auto"/>
          </w:divBdr>
        </w:div>
        <w:div w:id="281694713">
          <w:marLeft w:val="691"/>
          <w:marRight w:val="0"/>
          <w:marTop w:val="0"/>
          <w:marBottom w:val="0"/>
          <w:divBdr>
            <w:top w:val="none" w:sz="0" w:space="0" w:color="auto"/>
            <w:left w:val="none" w:sz="0" w:space="0" w:color="auto"/>
            <w:bottom w:val="none" w:sz="0" w:space="0" w:color="auto"/>
            <w:right w:val="none" w:sz="0" w:space="0" w:color="auto"/>
          </w:divBdr>
        </w:div>
        <w:div w:id="912617651">
          <w:marLeft w:val="691"/>
          <w:marRight w:val="0"/>
          <w:marTop w:val="0"/>
          <w:marBottom w:val="0"/>
          <w:divBdr>
            <w:top w:val="none" w:sz="0" w:space="0" w:color="auto"/>
            <w:left w:val="none" w:sz="0" w:space="0" w:color="auto"/>
            <w:bottom w:val="none" w:sz="0" w:space="0" w:color="auto"/>
            <w:right w:val="none" w:sz="0" w:space="0" w:color="auto"/>
          </w:divBdr>
        </w:div>
        <w:div w:id="1442458944">
          <w:marLeft w:val="691"/>
          <w:marRight w:val="0"/>
          <w:marTop w:val="0"/>
          <w:marBottom w:val="0"/>
          <w:divBdr>
            <w:top w:val="none" w:sz="0" w:space="0" w:color="auto"/>
            <w:left w:val="none" w:sz="0" w:space="0" w:color="auto"/>
            <w:bottom w:val="none" w:sz="0" w:space="0" w:color="auto"/>
            <w:right w:val="none" w:sz="0" w:space="0" w:color="auto"/>
          </w:divBdr>
        </w:div>
        <w:div w:id="2047095676">
          <w:marLeft w:val="691"/>
          <w:marRight w:val="0"/>
          <w:marTop w:val="0"/>
          <w:marBottom w:val="0"/>
          <w:divBdr>
            <w:top w:val="none" w:sz="0" w:space="0" w:color="auto"/>
            <w:left w:val="none" w:sz="0" w:space="0" w:color="auto"/>
            <w:bottom w:val="none" w:sz="0" w:space="0" w:color="auto"/>
            <w:right w:val="none" w:sz="0" w:space="0" w:color="auto"/>
          </w:divBdr>
        </w:div>
        <w:div w:id="1916628775">
          <w:marLeft w:val="691"/>
          <w:marRight w:val="0"/>
          <w:marTop w:val="0"/>
          <w:marBottom w:val="0"/>
          <w:divBdr>
            <w:top w:val="none" w:sz="0" w:space="0" w:color="auto"/>
            <w:left w:val="none" w:sz="0" w:space="0" w:color="auto"/>
            <w:bottom w:val="none" w:sz="0" w:space="0" w:color="auto"/>
            <w:right w:val="none" w:sz="0" w:space="0" w:color="auto"/>
          </w:divBdr>
        </w:div>
        <w:div w:id="1853059030">
          <w:marLeft w:val="691"/>
          <w:marRight w:val="0"/>
          <w:marTop w:val="0"/>
          <w:marBottom w:val="0"/>
          <w:divBdr>
            <w:top w:val="none" w:sz="0" w:space="0" w:color="auto"/>
            <w:left w:val="none" w:sz="0" w:space="0" w:color="auto"/>
            <w:bottom w:val="none" w:sz="0" w:space="0" w:color="auto"/>
            <w:right w:val="none" w:sz="0" w:space="0" w:color="auto"/>
          </w:divBdr>
        </w:div>
        <w:div w:id="1967160045">
          <w:marLeft w:val="691"/>
          <w:marRight w:val="0"/>
          <w:marTop w:val="0"/>
          <w:marBottom w:val="0"/>
          <w:divBdr>
            <w:top w:val="none" w:sz="0" w:space="0" w:color="auto"/>
            <w:left w:val="none" w:sz="0" w:space="0" w:color="auto"/>
            <w:bottom w:val="none" w:sz="0" w:space="0" w:color="auto"/>
            <w:right w:val="none" w:sz="0" w:space="0" w:color="auto"/>
          </w:divBdr>
        </w:div>
        <w:div w:id="661280125">
          <w:marLeft w:val="691"/>
          <w:marRight w:val="0"/>
          <w:marTop w:val="0"/>
          <w:marBottom w:val="0"/>
          <w:divBdr>
            <w:top w:val="none" w:sz="0" w:space="0" w:color="auto"/>
            <w:left w:val="none" w:sz="0" w:space="0" w:color="auto"/>
            <w:bottom w:val="none" w:sz="0" w:space="0" w:color="auto"/>
            <w:right w:val="none" w:sz="0" w:space="0" w:color="auto"/>
          </w:divBdr>
        </w:div>
        <w:div w:id="645357022">
          <w:marLeft w:val="691"/>
          <w:marRight w:val="0"/>
          <w:marTop w:val="0"/>
          <w:marBottom w:val="0"/>
          <w:divBdr>
            <w:top w:val="none" w:sz="0" w:space="0" w:color="auto"/>
            <w:left w:val="none" w:sz="0" w:space="0" w:color="auto"/>
            <w:bottom w:val="none" w:sz="0" w:space="0" w:color="auto"/>
            <w:right w:val="none" w:sz="0" w:space="0" w:color="auto"/>
          </w:divBdr>
        </w:div>
        <w:div w:id="1913150643">
          <w:marLeft w:val="691"/>
          <w:marRight w:val="0"/>
          <w:marTop w:val="0"/>
          <w:marBottom w:val="0"/>
          <w:divBdr>
            <w:top w:val="none" w:sz="0" w:space="0" w:color="auto"/>
            <w:left w:val="none" w:sz="0" w:space="0" w:color="auto"/>
            <w:bottom w:val="none" w:sz="0" w:space="0" w:color="auto"/>
            <w:right w:val="none" w:sz="0" w:space="0" w:color="auto"/>
          </w:divBdr>
        </w:div>
        <w:div w:id="723019183">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fred.ahles@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243</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1675</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12</cp:revision>
  <cp:lastPrinted>2019-02-08T15:03:00Z</cp:lastPrinted>
  <dcterms:created xsi:type="dcterms:W3CDTF">2019-04-25T20:25:00Z</dcterms:created>
  <dcterms:modified xsi:type="dcterms:W3CDTF">2019-07-10T20:33:00Z</dcterms:modified>
</cp:coreProperties>
</file>