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613E" w14:textId="77777777" w:rsidR="00D74326" w:rsidRDefault="004A143E" w:rsidP="00B619E7">
      <w:pPr>
        <w:tabs>
          <w:tab w:val="left" w:pos="5793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</w:t>
      </w:r>
      <w:r w:rsidR="00382B99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</w:t>
      </w:r>
      <w:r w:rsidR="00B619E7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VT</w:t>
      </w:r>
      <w:r w:rsidR="00382B99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! TAWS-B!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Flint Tip Tanks!</w:t>
      </w:r>
      <w:r w:rsidR="00B619E7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="00382B99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Cargo Pod! </w:t>
      </w:r>
      <w:r w:rsidR="00D7432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ADS-B In/Out! </w:t>
      </w:r>
    </w:p>
    <w:p w14:paraId="15DFA04D" w14:textId="51C98D6E" w:rsidR="004A143E" w:rsidRPr="004A143E" w:rsidRDefault="004A143E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4A143E">
        <w:rPr>
          <w:rFonts w:eastAsia="Times New Roman" w:cs="Arial"/>
          <w:b/>
          <w:bCs/>
          <w:color w:val="000000"/>
          <w:sz w:val="28"/>
          <w:szCs w:val="28"/>
        </w:rPr>
        <w:t xml:space="preserve">2008 Cessna T206H Turbo </w:t>
      </w:r>
      <w:proofErr w:type="spellStart"/>
      <w:r w:rsidRPr="004A143E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4A143E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3F1560AC" w14:textId="545357C8" w:rsidR="00D037DE" w:rsidRPr="00B619E7" w:rsidRDefault="00D037DE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4"/>
          <w:szCs w:val="28"/>
        </w:rPr>
      </w:pPr>
      <w:r w:rsidRPr="00B619E7"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785E58">
        <w:rPr>
          <w:rFonts w:eastAsia="Times New Roman" w:cs="Arial"/>
          <w:b/>
          <w:bCs/>
          <w:color w:val="000000"/>
          <w:sz w:val="24"/>
          <w:szCs w:val="28"/>
        </w:rPr>
        <w:t>6206X</w:t>
      </w:r>
      <w:r w:rsidR="00B619E7">
        <w:rPr>
          <w:rFonts w:eastAsia="Times New Roman" w:cs="Arial"/>
          <w:b/>
          <w:bCs/>
          <w:color w:val="000000"/>
          <w:sz w:val="24"/>
          <w:szCs w:val="28"/>
        </w:rPr>
        <w:t xml:space="preserve"> Ser#T20608900</w:t>
      </w:r>
    </w:p>
    <w:p w14:paraId="322A70E4" w14:textId="4B091DB8" w:rsidR="00D037DE" w:rsidRPr="007A02AA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16"/>
          <w:szCs w:val="20"/>
        </w:rPr>
      </w:pPr>
      <w:r w:rsidRPr="007A02AA">
        <w:rPr>
          <w:rFonts w:eastAsia="Times New Roman" w:cs="Arial"/>
          <w:color w:val="000000"/>
          <w:sz w:val="16"/>
          <w:szCs w:val="20"/>
        </w:rPr>
        <w:tab/>
      </w:r>
    </w:p>
    <w:p w14:paraId="21399C78" w14:textId="0E9CA897" w:rsidR="00D037DE" w:rsidRPr="00D037DE" w:rsidRDefault="00D74326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250FAC">
        <w:rPr>
          <w:rFonts w:eastAsia="Times New Roman" w:cs="Arial"/>
          <w:b/>
          <w:bCs/>
          <w:color w:val="000000"/>
          <w:sz w:val="20"/>
          <w:szCs w:val="20"/>
        </w:rPr>
        <w:t>13</w:t>
      </w:r>
      <w:r w:rsidR="00250FAC" w:rsidRPr="00250FAC">
        <w:rPr>
          <w:rFonts w:eastAsia="Times New Roman" w:cs="Arial"/>
          <w:b/>
          <w:bCs/>
          <w:color w:val="000000"/>
          <w:sz w:val="20"/>
          <w:szCs w:val="20"/>
        </w:rPr>
        <w:t>77</w:t>
      </w:r>
      <w:r w:rsidR="00D037DE" w:rsidRPr="00250FAC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  <w:r w:rsidR="00D037DE" w:rsidRPr="00D037DE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3A345F91" w14:textId="0EE23647" w:rsidR="00D037DE" w:rsidRPr="007A02AA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16"/>
          <w:szCs w:val="20"/>
        </w:rPr>
      </w:pPr>
      <w:r w:rsidRPr="007A02AA">
        <w:rPr>
          <w:rFonts w:eastAsia="Times New Roman" w:cs="Arial"/>
          <w:color w:val="000000"/>
          <w:sz w:val="16"/>
          <w:szCs w:val="20"/>
        </w:rPr>
        <w:tab/>
      </w:r>
    </w:p>
    <w:p w14:paraId="0FF37FBA" w14:textId="77777777" w:rsidR="00D63BE1" w:rsidRDefault="00D63BE1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D63BE1" w:rsidSect="00B619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06430B75" w14:textId="7091443B" w:rsidR="00D037DE" w:rsidRPr="00D037DE" w:rsidRDefault="00D037DE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037DE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D037DE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551B2972" w14:textId="77777777" w:rsid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  <w:sectPr w:rsidR="00D037DE" w:rsidSect="00D63BE1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0E11DF1F" w14:textId="78E4CD9D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EA96088" w14:textId="7CB0FF7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GTX-3</w:t>
      </w:r>
      <w:r w:rsidR="00250FAC">
        <w:rPr>
          <w:rFonts w:eastAsia="Times New Roman" w:cs="Arial"/>
          <w:color w:val="000000"/>
          <w:sz w:val="20"/>
          <w:szCs w:val="20"/>
        </w:rPr>
        <w:t>45R</w:t>
      </w:r>
      <w:r w:rsidRPr="00D037DE">
        <w:rPr>
          <w:rFonts w:eastAsia="Times New Roman" w:cs="Arial"/>
          <w:color w:val="000000"/>
          <w:sz w:val="20"/>
          <w:szCs w:val="20"/>
        </w:rPr>
        <w:t xml:space="preserve"> Transponder - Mode S with </w:t>
      </w:r>
      <w:r w:rsidR="00250FAC">
        <w:rPr>
          <w:rFonts w:eastAsia="Times New Roman" w:cs="Arial"/>
          <w:color w:val="000000"/>
          <w:sz w:val="20"/>
          <w:szCs w:val="20"/>
        </w:rPr>
        <w:t>ADS-B In/Out</w:t>
      </w:r>
    </w:p>
    <w:p w14:paraId="7C47D5E2" w14:textId="77777777" w:rsidR="00015968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66259645" w14:textId="6AE54080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4B02BB45" w14:textId="77E86303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42D7169D" w14:textId="292B5550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08B68FD" w14:textId="7E74B533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F479797" w14:textId="5E586F3E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GRS-77 AHRS</w:t>
      </w:r>
    </w:p>
    <w:p w14:paraId="488F41FD" w14:textId="01B09856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3AE36159" w14:textId="6ED0C38D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401A7663" w14:textId="59EAEDC9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D037DE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D037DE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D037DE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523C92C0" w14:textId="24B128A4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GFC-700 Autopilot</w:t>
      </w:r>
    </w:p>
    <w:p w14:paraId="78D6A0F8" w14:textId="3B70CF47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5CEA4666" w14:textId="71CCBD5E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229B9E15" w14:textId="5689B289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470C5C1A" w14:textId="7B93277B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40362E6E" w14:textId="575E813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79A01BC2" w14:textId="5F90B5D5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D037DE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0E55CD9A" w14:textId="4D9CA0D1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0CBD449F" w14:textId="0CD2561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53FE39AA" w14:textId="7C3E1E06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5AF7078C" w14:textId="7612D2A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51E96910" w14:textId="4B29127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0270778A" w14:textId="01B6FE96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72021388" w14:textId="12F25673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4B43CD8" w14:textId="77777777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Pitot System - Heated</w:t>
      </w:r>
      <w:r w:rsidRPr="00D037DE">
        <w:rPr>
          <w:rFonts w:eastAsia="Times New Roman" w:cs="Arial"/>
          <w:color w:val="000000"/>
          <w:sz w:val="20"/>
          <w:szCs w:val="20"/>
        </w:rPr>
        <w:tab/>
      </w:r>
    </w:p>
    <w:p w14:paraId="218F0ECD" w14:textId="75EB3D5C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Static System</w:t>
      </w:r>
    </w:p>
    <w:p w14:paraId="08378A45" w14:textId="5C9DEC7B" w:rsidR="00D037DE" w:rsidRP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55C02A98" w14:textId="77777777" w:rsidR="00D037DE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 xml:space="preserve">Alternate Static Source </w:t>
      </w:r>
    </w:p>
    <w:p w14:paraId="1352201B" w14:textId="77777777" w:rsidR="00D63BE1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Compass</w:t>
      </w:r>
    </w:p>
    <w:p w14:paraId="19DBC29C" w14:textId="77777777" w:rsidR="00D63BE1" w:rsidRDefault="00D63BE1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628468B" w14:textId="77777777" w:rsidR="00D63BE1" w:rsidRDefault="004A143E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</w:t>
      </w:r>
      <w:r w:rsidRPr="004A143E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17E3CDCF" w14:textId="2FADB5E8" w:rsidR="004A143E" w:rsidRDefault="00B619E7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Keith </w:t>
      </w:r>
      <w:r w:rsidR="004A143E">
        <w:rPr>
          <w:rFonts w:eastAsia="Times New Roman" w:cs="Arial"/>
          <w:bCs/>
          <w:color w:val="000000"/>
          <w:sz w:val="20"/>
          <w:szCs w:val="20"/>
        </w:rPr>
        <w:t>Air Conditioned</w:t>
      </w:r>
    </w:p>
    <w:p w14:paraId="195B29CF" w14:textId="2F84AA43" w:rsidR="004A143E" w:rsidRDefault="00382B99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Synthetic Vision Technology (SVT)</w:t>
      </w:r>
    </w:p>
    <w:p w14:paraId="595FB919" w14:textId="77777777" w:rsidR="00382B99" w:rsidRDefault="00382B99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Garmin TAWS-B Terrain</w:t>
      </w:r>
    </w:p>
    <w:p w14:paraId="484CD830" w14:textId="63C5E34F" w:rsidR="00382B99" w:rsidRDefault="00382B99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Cargo Pod</w:t>
      </w:r>
    </w:p>
    <w:p w14:paraId="63807FA9" w14:textId="2FE3B093" w:rsidR="00A04A2B" w:rsidRDefault="00A04A2B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A04A2B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A04A2B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="00250FAC">
        <w:rPr>
          <w:rFonts w:eastAsia="Times New Roman" w:cs="Arial"/>
          <w:bCs/>
          <w:color w:val="000000"/>
          <w:sz w:val="20"/>
          <w:szCs w:val="20"/>
        </w:rPr>
        <w:t>Bench (Seats 5 &amp; 6)</w:t>
      </w:r>
    </w:p>
    <w:p w14:paraId="10EC2232" w14:textId="21F55FAD" w:rsidR="004A143E" w:rsidRDefault="004A143E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Flint Tip Tanks</w:t>
      </w:r>
    </w:p>
    <w:p w14:paraId="5D643A53" w14:textId="7DB4ECAF" w:rsidR="00D74326" w:rsidRDefault="00D74326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ADS-B In/Out</w:t>
      </w:r>
    </w:p>
    <w:p w14:paraId="4DE88CFD" w14:textId="77777777" w:rsidR="00382B99" w:rsidRPr="00B619E7" w:rsidRDefault="00B619E7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 w:rsidRPr="00B619E7">
        <w:rPr>
          <w:rFonts w:eastAsia="Times New Roman" w:cs="Arial"/>
          <w:bCs/>
          <w:color w:val="000000"/>
          <w:sz w:val="20"/>
          <w:szCs w:val="20"/>
        </w:rPr>
        <w:t>Stabilizer Boots</w:t>
      </w:r>
    </w:p>
    <w:p w14:paraId="6D75A1EB" w14:textId="77777777" w:rsidR="00B619E7" w:rsidRDefault="00B619E7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 w:rsidRPr="00B619E7">
        <w:rPr>
          <w:rFonts w:eastAsia="Times New Roman" w:cs="Arial"/>
          <w:bCs/>
          <w:color w:val="000000"/>
          <w:sz w:val="20"/>
          <w:szCs w:val="20"/>
        </w:rPr>
        <w:t>Vortex Generators</w:t>
      </w:r>
    </w:p>
    <w:p w14:paraId="54D1B6AC" w14:textId="77777777" w:rsidR="00347D93" w:rsidRDefault="00347D93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1AFF6415" w14:textId="77777777" w:rsidR="00D63BE1" w:rsidRDefault="00347D93" w:rsidP="00B619E7">
      <w:pPr>
        <w:tabs>
          <w:tab w:val="left" w:pos="5793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</w:t>
      </w:r>
      <w:r w:rsidR="00D63BE1">
        <w:rPr>
          <w:rFonts w:eastAsia="Times New Roman" w:cs="Arial"/>
          <w:bCs/>
          <w:color w:val="000000"/>
          <w:sz w:val="20"/>
          <w:szCs w:val="20"/>
        </w:rPr>
        <w:t>n</w:t>
      </w:r>
    </w:p>
    <w:p w14:paraId="29F701B8" w14:textId="77777777" w:rsidR="00D63BE1" w:rsidRDefault="00D63BE1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720CA0A" w14:textId="52AF4BAD" w:rsidR="00D037DE" w:rsidRPr="00D037DE" w:rsidRDefault="00D037DE" w:rsidP="00B619E7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037DE">
        <w:rPr>
          <w:rFonts w:eastAsia="Times New Roman" w:cs="Arial"/>
          <w:b/>
          <w:bCs/>
          <w:color w:val="000000"/>
          <w:sz w:val="20"/>
          <w:szCs w:val="20"/>
        </w:rPr>
        <w:t>Exterior:</w:t>
      </w:r>
      <w:r w:rsidRPr="00D037DE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145977B6" w14:textId="073B3774" w:rsidR="007A02AA" w:rsidRDefault="00D037DE" w:rsidP="00B619E7">
      <w:pPr>
        <w:rPr>
          <w:rFonts w:eastAsia="Times New Roman" w:cs="Arial"/>
          <w:color w:val="000000"/>
          <w:sz w:val="20"/>
          <w:szCs w:val="20"/>
        </w:rPr>
      </w:pPr>
      <w:r w:rsidRPr="00116FAC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382B99">
        <w:rPr>
          <w:rFonts w:eastAsia="Times New Roman" w:cs="Arial"/>
          <w:color w:val="000000"/>
          <w:sz w:val="20"/>
          <w:szCs w:val="20"/>
        </w:rPr>
        <w:t>Toreador Red Pearl</w:t>
      </w:r>
      <w:r w:rsidRPr="00116FAC">
        <w:rPr>
          <w:rFonts w:eastAsia="Times New Roman" w:cs="Arial"/>
          <w:color w:val="000000"/>
          <w:sz w:val="20"/>
          <w:szCs w:val="20"/>
        </w:rPr>
        <w:t xml:space="preserve">, </w:t>
      </w:r>
      <w:r w:rsidR="00382B99">
        <w:rPr>
          <w:rFonts w:eastAsia="Times New Roman" w:cs="Arial"/>
          <w:color w:val="000000"/>
          <w:sz w:val="20"/>
          <w:szCs w:val="20"/>
        </w:rPr>
        <w:t>Mocha</w:t>
      </w:r>
    </w:p>
    <w:p w14:paraId="01B707DC" w14:textId="77777777" w:rsidR="00D63BE1" w:rsidRDefault="00382B99" w:rsidP="00D63BE1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Frost </w:t>
      </w:r>
      <w:r w:rsidR="00D037DE" w:rsidRPr="00116FAC">
        <w:rPr>
          <w:rFonts w:eastAsia="Times New Roman" w:cs="Arial"/>
          <w:color w:val="000000"/>
          <w:sz w:val="20"/>
          <w:szCs w:val="20"/>
        </w:rPr>
        <w:t>Pearl Painted Stripes</w:t>
      </w:r>
    </w:p>
    <w:p w14:paraId="74FD2CD4" w14:textId="77777777" w:rsidR="00D63BE1" w:rsidRDefault="00D63BE1" w:rsidP="00D63BE1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0F61D6" w14:textId="65B53D4A" w:rsidR="00D037DE" w:rsidRPr="00D63BE1" w:rsidRDefault="00D037DE" w:rsidP="00D63BE1">
      <w:pPr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Pr="00D037DE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4B30880D" w14:textId="55415524" w:rsidR="007A02AA" w:rsidRDefault="00D037DE" w:rsidP="00B619E7">
      <w:pPr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Leather Seat Surfaces, Pebble Leather with Perforated</w:t>
      </w:r>
    </w:p>
    <w:p w14:paraId="0B290478" w14:textId="5243B4C6" w:rsidR="00D037DE" w:rsidRPr="00D037DE" w:rsidRDefault="00D037DE" w:rsidP="00B619E7">
      <w:pPr>
        <w:rPr>
          <w:rFonts w:eastAsia="Times New Roman" w:cs="Arial"/>
          <w:color w:val="000000"/>
          <w:sz w:val="20"/>
          <w:szCs w:val="20"/>
        </w:rPr>
      </w:pPr>
      <w:r w:rsidRPr="00D037DE">
        <w:rPr>
          <w:rFonts w:eastAsia="Times New Roman" w:cs="Arial"/>
          <w:color w:val="000000"/>
          <w:sz w:val="20"/>
          <w:szCs w:val="20"/>
        </w:rPr>
        <w:t>Pebble Leather Insert / Pebble Vinyl</w:t>
      </w:r>
    </w:p>
    <w:p w14:paraId="0A05C23E" w14:textId="77777777" w:rsidR="00D63BE1" w:rsidRDefault="00D63BE1" w:rsidP="00B619E7">
      <w:pPr>
        <w:tabs>
          <w:tab w:val="left" w:pos="5793"/>
        </w:tabs>
        <w:rPr>
          <w:rFonts w:eastAsia="Times New Roman" w:cs="Arial"/>
          <w:color w:val="000000"/>
          <w:sz w:val="16"/>
          <w:szCs w:val="20"/>
        </w:rPr>
        <w:sectPr w:rsidR="00D63BE1" w:rsidSect="00D63BE1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3F9D2C23" w14:textId="6C147A94" w:rsidR="00D037DE" w:rsidRPr="007A02AA" w:rsidRDefault="00D037DE" w:rsidP="00B619E7">
      <w:pPr>
        <w:tabs>
          <w:tab w:val="left" w:pos="5793"/>
        </w:tabs>
        <w:rPr>
          <w:rFonts w:eastAsia="Times New Roman" w:cs="Arial"/>
          <w:color w:val="000000"/>
          <w:sz w:val="16"/>
          <w:szCs w:val="20"/>
        </w:rPr>
      </w:pPr>
      <w:r w:rsidRPr="007A02AA">
        <w:rPr>
          <w:rFonts w:eastAsia="Times New Roman" w:cs="Arial"/>
          <w:color w:val="000000"/>
          <w:sz w:val="16"/>
          <w:szCs w:val="20"/>
        </w:rPr>
        <w:tab/>
      </w:r>
    </w:p>
    <w:p w14:paraId="626C20A4" w14:textId="0CACE8F8" w:rsidR="00D63BE1" w:rsidRDefault="00015968" w:rsidP="00824C81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r w:rsidRPr="007A02AA">
        <w:rPr>
          <w:rFonts w:eastAsia="Times New Roman" w:cs="Arial"/>
          <w:b/>
          <w:bCs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CC8ACE" wp14:editId="007D5B36">
            <wp:simplePos x="0" y="0"/>
            <wp:positionH relativeFrom="column">
              <wp:posOffset>1654175</wp:posOffset>
            </wp:positionH>
            <wp:positionV relativeFrom="paragraph">
              <wp:posOffset>97155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0C12F" w14:textId="73047296" w:rsidR="00D63BE1" w:rsidRDefault="00D63BE1" w:rsidP="00824C81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9B60576" w14:textId="3186007A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7CCD2155" w14:textId="6484B1FD" w:rsidR="00015968" w:rsidRDefault="0001596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51AD1758" w14:textId="78655C0A" w:rsidR="00015968" w:rsidRDefault="0001596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6388DA00" w14:textId="14202146" w:rsidR="00015968" w:rsidRDefault="0001596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2FA923CB" w14:textId="06CEE06A" w:rsidR="00015968" w:rsidRDefault="0001596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1D23A2BC" w14:textId="77777777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A5DC1A" w14:textId="77777777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220FC0" w14:textId="77777777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0B8D309" w14:textId="77777777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190D46" w14:textId="77777777" w:rsidR="00D74326" w:rsidRDefault="00D7432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F4077A6" w14:textId="1D84A776" w:rsidR="00B619E7" w:rsidRPr="001F0FD6" w:rsidRDefault="00B619E7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73B0CF9" w14:textId="7C33075E" w:rsidR="00B619E7" w:rsidRPr="001F0FD6" w:rsidRDefault="00B619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30C107" w14:textId="0A3974DB" w:rsidR="00B619E7" w:rsidRPr="001F0FD6" w:rsidRDefault="00B619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2A69F7B2" w14:textId="77777777" w:rsidR="00B619E7" w:rsidRPr="001F0FD6" w:rsidRDefault="00B619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E502C73" w14:textId="77777777" w:rsidR="003D5997" w:rsidRPr="00D037DE" w:rsidRDefault="00B619E7" w:rsidP="00B619E7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3D5997" w:rsidRPr="00D037DE" w:rsidSect="00B619E7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E4B8" w14:textId="77777777" w:rsidR="002544AB" w:rsidRDefault="002544AB" w:rsidP="002544AB">
      <w:r>
        <w:separator/>
      </w:r>
    </w:p>
  </w:endnote>
  <w:endnote w:type="continuationSeparator" w:id="0">
    <w:p w14:paraId="40078C99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6C20" w14:textId="77777777" w:rsidR="00D74326" w:rsidRDefault="00D7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2BB6" w14:textId="77777777" w:rsidR="00E414E5" w:rsidRPr="00E414E5" w:rsidRDefault="00B619E7" w:rsidP="00E414E5">
    <w:pPr>
      <w:pStyle w:val="Footer"/>
      <w:jc w:val="right"/>
      <w:rPr>
        <w:sz w:val="16"/>
      </w:rPr>
    </w:pPr>
    <w:r w:rsidRPr="00B619E7">
      <w:rPr>
        <w:noProof/>
        <w:sz w:val="16"/>
      </w:rPr>
      <w:drawing>
        <wp:inline distT="0" distB="0" distL="0" distR="0" wp14:anchorId="6A16666D" wp14:editId="78644620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AF25" w14:textId="77777777" w:rsidR="00D74326" w:rsidRDefault="00D7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07E1" w14:textId="77777777" w:rsidR="002544AB" w:rsidRDefault="002544AB" w:rsidP="002544AB">
      <w:r>
        <w:separator/>
      </w:r>
    </w:p>
  </w:footnote>
  <w:footnote w:type="continuationSeparator" w:id="0">
    <w:p w14:paraId="2B7A4225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7790" w14:textId="77777777" w:rsidR="00D74326" w:rsidRDefault="00D7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7714" w14:textId="0CD62B7B" w:rsidR="002544AB" w:rsidRDefault="00B619E7" w:rsidP="00E414E5">
    <w:pPr>
      <w:pStyle w:val="Header"/>
      <w:jc w:val="center"/>
    </w:pPr>
    <w:r>
      <w:rPr>
        <w:noProof/>
      </w:rPr>
      <w:drawing>
        <wp:inline distT="0" distB="0" distL="0" distR="0" wp14:anchorId="4C628FCF" wp14:editId="7C33CB97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959F" w14:textId="77777777" w:rsidR="00D74326" w:rsidRDefault="00D7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5968"/>
    <w:rsid w:val="000F2494"/>
    <w:rsid w:val="00114D43"/>
    <w:rsid w:val="00116FAC"/>
    <w:rsid w:val="00156E37"/>
    <w:rsid w:val="001A18A1"/>
    <w:rsid w:val="001E3440"/>
    <w:rsid w:val="0020021A"/>
    <w:rsid w:val="00250FAC"/>
    <w:rsid w:val="002544AB"/>
    <w:rsid w:val="002619C5"/>
    <w:rsid w:val="00286AA1"/>
    <w:rsid w:val="003454BD"/>
    <w:rsid w:val="00347D93"/>
    <w:rsid w:val="00380928"/>
    <w:rsid w:val="00382B99"/>
    <w:rsid w:val="003D5997"/>
    <w:rsid w:val="003E01A3"/>
    <w:rsid w:val="003F410C"/>
    <w:rsid w:val="0042445C"/>
    <w:rsid w:val="0044659F"/>
    <w:rsid w:val="004A143E"/>
    <w:rsid w:val="004C4D92"/>
    <w:rsid w:val="004F4540"/>
    <w:rsid w:val="00562EC7"/>
    <w:rsid w:val="00585ED3"/>
    <w:rsid w:val="00586247"/>
    <w:rsid w:val="00635ACE"/>
    <w:rsid w:val="00666929"/>
    <w:rsid w:val="0072321C"/>
    <w:rsid w:val="007349F6"/>
    <w:rsid w:val="00772A3C"/>
    <w:rsid w:val="00785E58"/>
    <w:rsid w:val="007A02AA"/>
    <w:rsid w:val="007C1781"/>
    <w:rsid w:val="00813890"/>
    <w:rsid w:val="00824C81"/>
    <w:rsid w:val="00854696"/>
    <w:rsid w:val="00871E7B"/>
    <w:rsid w:val="00892E5B"/>
    <w:rsid w:val="00895DDE"/>
    <w:rsid w:val="009233B7"/>
    <w:rsid w:val="0097183E"/>
    <w:rsid w:val="009B09E3"/>
    <w:rsid w:val="00A04A2B"/>
    <w:rsid w:val="00A31180"/>
    <w:rsid w:val="00A92195"/>
    <w:rsid w:val="00AD46DE"/>
    <w:rsid w:val="00B250BA"/>
    <w:rsid w:val="00B2535E"/>
    <w:rsid w:val="00B619E7"/>
    <w:rsid w:val="00B644DF"/>
    <w:rsid w:val="00BD4314"/>
    <w:rsid w:val="00C017FF"/>
    <w:rsid w:val="00D037DE"/>
    <w:rsid w:val="00D16477"/>
    <w:rsid w:val="00D1793C"/>
    <w:rsid w:val="00D574F2"/>
    <w:rsid w:val="00D63BE1"/>
    <w:rsid w:val="00D74326"/>
    <w:rsid w:val="00D8142C"/>
    <w:rsid w:val="00DC133A"/>
    <w:rsid w:val="00DD3D93"/>
    <w:rsid w:val="00DF71EE"/>
    <w:rsid w:val="00E414E5"/>
    <w:rsid w:val="00E4242F"/>
    <w:rsid w:val="00F109C9"/>
    <w:rsid w:val="00F10DF1"/>
    <w:rsid w:val="00F64B86"/>
    <w:rsid w:val="00F76940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C5C7547"/>
  <w15:docId w15:val="{456ABF32-C8F4-4FCB-889E-D25ED7B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02E5-B946-40E9-9B62-96E5172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1591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2014-08-15T18:01:00Z</cp:lastPrinted>
  <dcterms:created xsi:type="dcterms:W3CDTF">2020-08-04T16:58:00Z</dcterms:created>
  <dcterms:modified xsi:type="dcterms:W3CDTF">2020-08-04T17:00:00Z</dcterms:modified>
</cp:coreProperties>
</file>