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9AEE4" w14:textId="77777777" w:rsidR="001E3440" w:rsidRPr="00A17ABB" w:rsidRDefault="001E3440" w:rsidP="001E3440">
      <w:pPr>
        <w:tabs>
          <w:tab w:val="left" w:pos="5824"/>
        </w:tabs>
        <w:ind w:left="108"/>
        <w:rPr>
          <w:rFonts w:eastAsia="Times New Roman" w:cs="Arial"/>
          <w:b/>
          <w:bCs/>
          <w:color w:val="000000"/>
          <w:sz w:val="28"/>
          <w:szCs w:val="28"/>
        </w:rPr>
      </w:pPr>
      <w:r w:rsidRPr="00A17ABB">
        <w:rPr>
          <w:rFonts w:eastAsia="Times New Roman" w:cs="Arial"/>
          <w:b/>
          <w:bCs/>
          <w:color w:val="000000"/>
          <w:sz w:val="28"/>
          <w:szCs w:val="28"/>
        </w:rPr>
        <w:t xml:space="preserve">1998 Cessna 182S </w:t>
      </w:r>
      <w:proofErr w:type="spellStart"/>
      <w:r w:rsidRPr="00A17ABB">
        <w:rPr>
          <w:rFonts w:eastAsia="Times New Roman" w:cs="Arial"/>
          <w:b/>
          <w:bCs/>
          <w:color w:val="000000"/>
          <w:sz w:val="28"/>
          <w:szCs w:val="28"/>
        </w:rPr>
        <w:t>Skylane</w:t>
      </w:r>
      <w:proofErr w:type="spellEnd"/>
      <w:r w:rsidRPr="00A17ABB">
        <w:rPr>
          <w:rFonts w:eastAsia="Times New Roman" w:cs="Arial"/>
          <w:b/>
          <w:bCs/>
          <w:color w:val="000000"/>
          <w:sz w:val="28"/>
          <w:szCs w:val="28"/>
        </w:rPr>
        <w:tab/>
      </w:r>
    </w:p>
    <w:p w14:paraId="17E74E27" w14:textId="77777777" w:rsidR="001E3440" w:rsidRPr="00A17ABB" w:rsidRDefault="00444E7C" w:rsidP="001E3440">
      <w:pPr>
        <w:tabs>
          <w:tab w:val="left" w:pos="5824"/>
        </w:tabs>
        <w:ind w:left="108"/>
        <w:rPr>
          <w:rFonts w:eastAsia="Times New Roman" w:cs="Arial"/>
          <w:b/>
          <w:bCs/>
          <w:color w:val="000000"/>
          <w:sz w:val="28"/>
          <w:szCs w:val="28"/>
        </w:rPr>
      </w:pPr>
      <w:r w:rsidRPr="00A17ABB">
        <w:rPr>
          <w:rFonts w:eastAsia="Times New Roman" w:cs="Arial"/>
          <w:b/>
          <w:bCs/>
          <w:color w:val="000000"/>
          <w:sz w:val="24"/>
          <w:szCs w:val="24"/>
        </w:rPr>
        <w:t>N7371 Ser#18280212</w:t>
      </w:r>
    </w:p>
    <w:p w14:paraId="1FADE22C" w14:textId="0EC2F6FC" w:rsidR="001E3440" w:rsidRPr="00A17ABB" w:rsidRDefault="001E3440" w:rsidP="001E3440">
      <w:pPr>
        <w:tabs>
          <w:tab w:val="left" w:pos="5824"/>
        </w:tabs>
        <w:ind w:left="108"/>
        <w:rPr>
          <w:rFonts w:eastAsia="Times New Roman" w:cs="Arial"/>
          <w:color w:val="000000"/>
          <w:sz w:val="24"/>
          <w:szCs w:val="24"/>
        </w:rPr>
      </w:pPr>
      <w:r w:rsidRPr="00A17ABB">
        <w:rPr>
          <w:rFonts w:eastAsia="Times New Roman" w:cs="Arial"/>
          <w:color w:val="000000"/>
          <w:sz w:val="24"/>
          <w:szCs w:val="24"/>
        </w:rPr>
        <w:tab/>
      </w:r>
    </w:p>
    <w:p w14:paraId="2525D97C" w14:textId="441CD4C0" w:rsidR="00086A84" w:rsidRPr="00A17ABB" w:rsidRDefault="00086A84" w:rsidP="00086A84">
      <w:pPr>
        <w:tabs>
          <w:tab w:val="left" w:pos="5824"/>
        </w:tabs>
        <w:ind w:left="108"/>
        <w:rPr>
          <w:rFonts w:eastAsia="Times New Roman" w:cs="Arial"/>
          <w:b/>
          <w:bCs/>
          <w:color w:val="000000"/>
          <w:sz w:val="20"/>
          <w:szCs w:val="20"/>
        </w:rPr>
      </w:pPr>
      <w:r w:rsidRPr="00203BC7">
        <w:rPr>
          <w:rFonts w:eastAsia="Times New Roman" w:cs="Arial"/>
          <w:b/>
          <w:bCs/>
          <w:color w:val="000000"/>
          <w:sz w:val="20"/>
          <w:szCs w:val="20"/>
        </w:rPr>
        <w:t>42</w:t>
      </w:r>
      <w:r w:rsidR="00801049">
        <w:rPr>
          <w:rFonts w:eastAsia="Times New Roman" w:cs="Arial"/>
          <w:b/>
          <w:bCs/>
          <w:color w:val="000000"/>
          <w:sz w:val="20"/>
          <w:szCs w:val="20"/>
        </w:rPr>
        <w:t>7</w:t>
      </w:r>
      <w:r w:rsidRPr="00203BC7">
        <w:rPr>
          <w:rFonts w:eastAsia="Times New Roman" w:cs="Arial"/>
          <w:b/>
          <w:bCs/>
          <w:color w:val="000000"/>
          <w:sz w:val="20"/>
          <w:szCs w:val="20"/>
        </w:rPr>
        <w:t xml:space="preserve"> Hours Total Time</w:t>
      </w:r>
    </w:p>
    <w:p w14:paraId="2BF96DA9" w14:textId="77777777" w:rsidR="001E3440" w:rsidRPr="00A17ABB" w:rsidRDefault="001E3440" w:rsidP="001E3440">
      <w:pPr>
        <w:tabs>
          <w:tab w:val="left" w:pos="5824"/>
        </w:tabs>
        <w:ind w:left="108"/>
        <w:rPr>
          <w:rFonts w:eastAsia="Times New Roman" w:cs="Arial"/>
          <w:color w:val="000000"/>
          <w:sz w:val="24"/>
          <w:szCs w:val="24"/>
        </w:rPr>
      </w:pPr>
      <w:r w:rsidRPr="00A17ABB">
        <w:rPr>
          <w:rFonts w:eastAsia="Times New Roman" w:cs="Arial"/>
          <w:color w:val="000000"/>
          <w:sz w:val="24"/>
          <w:szCs w:val="24"/>
        </w:rPr>
        <w:tab/>
      </w:r>
    </w:p>
    <w:p w14:paraId="1AF0BD3F" w14:textId="4FCF8D46" w:rsidR="001E3440" w:rsidRPr="00A17ABB" w:rsidRDefault="001E3440" w:rsidP="001E3440">
      <w:pPr>
        <w:tabs>
          <w:tab w:val="left" w:pos="5824"/>
        </w:tabs>
        <w:ind w:left="108"/>
        <w:rPr>
          <w:rFonts w:eastAsia="Times New Roman" w:cs="Arial"/>
          <w:b/>
          <w:bCs/>
          <w:color w:val="000000"/>
          <w:sz w:val="20"/>
          <w:szCs w:val="20"/>
        </w:rPr>
      </w:pPr>
      <w:r w:rsidRPr="00A17ABB">
        <w:rPr>
          <w:rFonts w:eastAsia="Times New Roman" w:cs="Arial"/>
          <w:b/>
          <w:bCs/>
          <w:color w:val="000000"/>
          <w:sz w:val="20"/>
          <w:szCs w:val="20"/>
        </w:rPr>
        <w:t>Avionics:</w:t>
      </w:r>
      <w:r w:rsidRPr="00A17ABB">
        <w:rPr>
          <w:rFonts w:eastAsia="Times New Roman" w:cs="Arial"/>
          <w:b/>
          <w:bCs/>
          <w:color w:val="000000"/>
          <w:sz w:val="20"/>
          <w:szCs w:val="20"/>
        </w:rPr>
        <w:tab/>
      </w:r>
    </w:p>
    <w:p w14:paraId="2098CCFD" w14:textId="18DD4B74" w:rsidR="00444E7C" w:rsidRPr="00A17ABB" w:rsidRDefault="00444E7C" w:rsidP="00444E7C">
      <w:pPr>
        <w:tabs>
          <w:tab w:val="left" w:pos="5824"/>
        </w:tabs>
        <w:ind w:left="108"/>
        <w:rPr>
          <w:rFonts w:eastAsia="Times New Roman" w:cs="Arial"/>
          <w:color w:val="000000"/>
          <w:sz w:val="20"/>
          <w:szCs w:val="20"/>
        </w:rPr>
      </w:pPr>
      <w:r w:rsidRPr="00A17ABB">
        <w:rPr>
          <w:rFonts w:eastAsia="Times New Roman" w:cs="Arial"/>
          <w:color w:val="000000"/>
          <w:sz w:val="20"/>
          <w:szCs w:val="20"/>
        </w:rPr>
        <w:t>KX 155A Nav/Com with Glide Slope</w:t>
      </w:r>
    </w:p>
    <w:p w14:paraId="20FCDB1B" w14:textId="117E7D9A" w:rsidR="00444E7C" w:rsidRPr="00A17ABB" w:rsidRDefault="00444E7C" w:rsidP="00444E7C">
      <w:pPr>
        <w:tabs>
          <w:tab w:val="left" w:pos="5824"/>
        </w:tabs>
        <w:ind w:left="108"/>
        <w:rPr>
          <w:rFonts w:eastAsia="Times New Roman" w:cs="Arial"/>
          <w:color w:val="000000"/>
          <w:sz w:val="20"/>
          <w:szCs w:val="20"/>
        </w:rPr>
      </w:pPr>
      <w:r w:rsidRPr="00A17ABB">
        <w:rPr>
          <w:rFonts w:eastAsia="Times New Roman" w:cs="Arial"/>
          <w:color w:val="000000"/>
          <w:sz w:val="20"/>
          <w:szCs w:val="20"/>
        </w:rPr>
        <w:t>KX 155A Nav/Com</w:t>
      </w:r>
    </w:p>
    <w:p w14:paraId="1F6E6271" w14:textId="4DFBD5E0" w:rsidR="00444E7C" w:rsidRPr="00A17ABB" w:rsidRDefault="00444E7C" w:rsidP="00444E7C">
      <w:pPr>
        <w:tabs>
          <w:tab w:val="left" w:pos="5824"/>
        </w:tabs>
        <w:ind w:left="108"/>
        <w:rPr>
          <w:rFonts w:eastAsia="Times New Roman" w:cs="Arial"/>
          <w:color w:val="000000"/>
          <w:sz w:val="20"/>
          <w:szCs w:val="20"/>
        </w:rPr>
      </w:pPr>
      <w:r w:rsidRPr="00A17ABB">
        <w:rPr>
          <w:rFonts w:eastAsia="Times New Roman" w:cs="Arial"/>
          <w:color w:val="000000"/>
          <w:sz w:val="20"/>
          <w:szCs w:val="20"/>
        </w:rPr>
        <w:t>KI 209A VOR/LOC/GS Indicator with GPS Interface</w:t>
      </w:r>
    </w:p>
    <w:p w14:paraId="68C35567" w14:textId="77C88E1D" w:rsidR="00444E7C" w:rsidRPr="00A17ABB" w:rsidRDefault="00444E7C" w:rsidP="00444E7C">
      <w:pPr>
        <w:tabs>
          <w:tab w:val="left" w:pos="5824"/>
        </w:tabs>
        <w:ind w:left="108"/>
        <w:rPr>
          <w:rFonts w:eastAsia="Times New Roman" w:cs="Arial"/>
          <w:color w:val="000000"/>
          <w:sz w:val="20"/>
          <w:szCs w:val="20"/>
        </w:rPr>
      </w:pPr>
      <w:r w:rsidRPr="00A17ABB">
        <w:rPr>
          <w:rFonts w:eastAsia="Times New Roman" w:cs="Arial"/>
          <w:color w:val="000000"/>
          <w:sz w:val="20"/>
          <w:szCs w:val="20"/>
        </w:rPr>
        <w:t>KI 208 VOR/LOC Indicator</w:t>
      </w:r>
    </w:p>
    <w:p w14:paraId="28B02DC8" w14:textId="5B99F290" w:rsidR="00444E7C" w:rsidRPr="00A17ABB" w:rsidRDefault="00444E7C" w:rsidP="00444E7C">
      <w:pPr>
        <w:tabs>
          <w:tab w:val="left" w:pos="5824"/>
        </w:tabs>
        <w:ind w:left="108"/>
        <w:rPr>
          <w:rFonts w:eastAsia="Times New Roman" w:cs="Arial"/>
          <w:color w:val="000000"/>
          <w:sz w:val="20"/>
          <w:szCs w:val="20"/>
        </w:rPr>
      </w:pPr>
      <w:r w:rsidRPr="00A17ABB">
        <w:rPr>
          <w:rFonts w:eastAsia="Times New Roman" w:cs="Arial"/>
          <w:color w:val="000000"/>
          <w:sz w:val="20"/>
          <w:szCs w:val="20"/>
        </w:rPr>
        <w:t>KMA 26 Audio Panel/Marker Beacon/4 Position, Voice Activated Intercom</w:t>
      </w:r>
    </w:p>
    <w:p w14:paraId="09D91193" w14:textId="77777777" w:rsidR="00444E7C" w:rsidRPr="00A17ABB" w:rsidRDefault="00444E7C" w:rsidP="00444E7C">
      <w:pPr>
        <w:tabs>
          <w:tab w:val="left" w:pos="5824"/>
        </w:tabs>
        <w:ind w:left="108"/>
        <w:rPr>
          <w:rFonts w:eastAsia="Times New Roman" w:cs="Arial"/>
          <w:color w:val="000000"/>
          <w:sz w:val="20"/>
          <w:szCs w:val="20"/>
        </w:rPr>
      </w:pPr>
      <w:r w:rsidRPr="00A17ABB">
        <w:rPr>
          <w:rFonts w:eastAsia="Times New Roman" w:cs="Arial"/>
          <w:color w:val="000000"/>
          <w:sz w:val="20"/>
          <w:szCs w:val="20"/>
        </w:rPr>
        <w:t>KT 76C Mode C Transponder</w:t>
      </w:r>
    </w:p>
    <w:p w14:paraId="6783E58E" w14:textId="091CC2C5" w:rsidR="00444E7C" w:rsidRPr="00A17ABB" w:rsidRDefault="00444E7C" w:rsidP="00444E7C">
      <w:pPr>
        <w:tabs>
          <w:tab w:val="left" w:pos="5824"/>
        </w:tabs>
        <w:ind w:left="108"/>
        <w:rPr>
          <w:rFonts w:eastAsia="Times New Roman" w:cs="Arial"/>
          <w:color w:val="000000"/>
          <w:sz w:val="20"/>
          <w:szCs w:val="20"/>
        </w:rPr>
      </w:pPr>
      <w:r w:rsidRPr="00A17ABB">
        <w:rPr>
          <w:rFonts w:eastAsia="Times New Roman" w:cs="Arial"/>
          <w:color w:val="000000"/>
          <w:sz w:val="20"/>
          <w:szCs w:val="20"/>
        </w:rPr>
        <w:t xml:space="preserve">Avionics Cooling Fan </w:t>
      </w:r>
      <w:bookmarkStart w:id="0" w:name="_GoBack"/>
      <w:bookmarkEnd w:id="0"/>
    </w:p>
    <w:p w14:paraId="4A0A586B" w14:textId="77777777" w:rsidR="00444E7C" w:rsidRPr="00A17ABB" w:rsidRDefault="00444E7C" w:rsidP="00444E7C">
      <w:pPr>
        <w:tabs>
          <w:tab w:val="left" w:pos="5824"/>
        </w:tabs>
        <w:ind w:left="108"/>
        <w:rPr>
          <w:rFonts w:eastAsia="Times New Roman" w:cs="Arial"/>
          <w:color w:val="000000"/>
          <w:sz w:val="20"/>
          <w:szCs w:val="12"/>
        </w:rPr>
      </w:pPr>
      <w:r w:rsidRPr="00A17ABB">
        <w:rPr>
          <w:rFonts w:eastAsia="Times New Roman" w:cs="Arial"/>
          <w:color w:val="000000"/>
          <w:sz w:val="20"/>
          <w:szCs w:val="12"/>
        </w:rPr>
        <w:t>KLN 89B GPS - IFR</w:t>
      </w:r>
    </w:p>
    <w:p w14:paraId="09EEE6ED" w14:textId="77E90F24" w:rsidR="00444E7C" w:rsidRPr="00A17ABB" w:rsidRDefault="00444E7C" w:rsidP="00444E7C">
      <w:pPr>
        <w:tabs>
          <w:tab w:val="left" w:pos="5824"/>
        </w:tabs>
        <w:ind w:left="108"/>
        <w:rPr>
          <w:rFonts w:eastAsia="Times New Roman" w:cs="Arial"/>
          <w:color w:val="000000"/>
          <w:sz w:val="20"/>
          <w:szCs w:val="12"/>
        </w:rPr>
      </w:pPr>
      <w:r w:rsidRPr="00A17ABB">
        <w:rPr>
          <w:rFonts w:eastAsia="Times New Roman" w:cs="Arial"/>
          <w:color w:val="000000"/>
          <w:sz w:val="20"/>
          <w:szCs w:val="12"/>
        </w:rPr>
        <w:t xml:space="preserve">MD 41-228 GPS-NAV Selector/Annunciator </w:t>
      </w:r>
    </w:p>
    <w:p w14:paraId="2D1DD4B6" w14:textId="40CA961E" w:rsidR="00444E7C" w:rsidRPr="00A17ABB" w:rsidRDefault="00444E7C" w:rsidP="00444E7C">
      <w:pPr>
        <w:tabs>
          <w:tab w:val="left" w:pos="5824"/>
        </w:tabs>
        <w:ind w:left="108"/>
        <w:rPr>
          <w:rFonts w:eastAsia="Times New Roman" w:cs="Arial"/>
          <w:color w:val="000000"/>
          <w:sz w:val="20"/>
          <w:szCs w:val="12"/>
        </w:rPr>
      </w:pPr>
      <w:r w:rsidRPr="00A17ABB">
        <w:rPr>
          <w:rFonts w:eastAsia="Times New Roman" w:cs="Arial"/>
          <w:color w:val="000000"/>
          <w:sz w:val="20"/>
          <w:szCs w:val="12"/>
        </w:rPr>
        <w:t>KR 87 ADF System</w:t>
      </w:r>
    </w:p>
    <w:p w14:paraId="6C760FF3" w14:textId="77777777" w:rsidR="003A1EC3" w:rsidRPr="00A17ABB" w:rsidRDefault="00444E7C" w:rsidP="001E3440">
      <w:pPr>
        <w:tabs>
          <w:tab w:val="left" w:pos="5824"/>
        </w:tabs>
        <w:ind w:left="108"/>
        <w:rPr>
          <w:rFonts w:eastAsia="Times New Roman" w:cs="Arial"/>
          <w:color w:val="000000"/>
          <w:sz w:val="20"/>
          <w:szCs w:val="12"/>
        </w:rPr>
      </w:pPr>
      <w:r w:rsidRPr="00A17ABB">
        <w:rPr>
          <w:rFonts w:eastAsia="Times New Roman" w:cs="Arial"/>
          <w:color w:val="000000"/>
          <w:sz w:val="20"/>
          <w:szCs w:val="12"/>
        </w:rPr>
        <w:t>KAP 140 Two Axis Autopilot with Electric Trim</w:t>
      </w:r>
    </w:p>
    <w:p w14:paraId="084EC236" w14:textId="4A647A31" w:rsidR="005B2596" w:rsidRPr="00A17ABB" w:rsidRDefault="005B2596" w:rsidP="001E3440">
      <w:pPr>
        <w:tabs>
          <w:tab w:val="left" w:pos="5824"/>
        </w:tabs>
        <w:ind w:left="108"/>
        <w:rPr>
          <w:rFonts w:eastAsia="Times New Roman" w:cs="Arial"/>
          <w:color w:val="000000"/>
          <w:sz w:val="20"/>
          <w:szCs w:val="12"/>
        </w:rPr>
      </w:pPr>
      <w:proofErr w:type="spellStart"/>
      <w:r w:rsidRPr="00A17ABB">
        <w:rPr>
          <w:rFonts w:eastAsia="Times New Roman" w:cs="Arial"/>
          <w:color w:val="000000"/>
          <w:sz w:val="20"/>
          <w:szCs w:val="12"/>
        </w:rPr>
        <w:t>Davtron</w:t>
      </w:r>
      <w:proofErr w:type="spellEnd"/>
      <w:r w:rsidRPr="00A17ABB">
        <w:rPr>
          <w:rFonts w:eastAsia="Times New Roman" w:cs="Arial"/>
          <w:color w:val="000000"/>
          <w:sz w:val="20"/>
          <w:szCs w:val="12"/>
        </w:rPr>
        <w:t xml:space="preserve"> Clock</w:t>
      </w:r>
    </w:p>
    <w:p w14:paraId="507D3881" w14:textId="2E0072CE" w:rsidR="00444E7C" w:rsidRPr="00A17ABB" w:rsidRDefault="00444E7C" w:rsidP="001E3440">
      <w:pPr>
        <w:tabs>
          <w:tab w:val="left" w:pos="5824"/>
        </w:tabs>
        <w:ind w:left="108"/>
        <w:rPr>
          <w:rFonts w:eastAsia="Times New Roman" w:cs="Arial"/>
          <w:b/>
          <w:bCs/>
          <w:color w:val="000000"/>
          <w:sz w:val="24"/>
          <w:szCs w:val="20"/>
        </w:rPr>
      </w:pPr>
    </w:p>
    <w:p w14:paraId="6EED911D" w14:textId="055C5D2F" w:rsidR="001E3440" w:rsidRPr="00A17ABB" w:rsidRDefault="001E3440" w:rsidP="001E3440">
      <w:pPr>
        <w:tabs>
          <w:tab w:val="left" w:pos="5824"/>
        </w:tabs>
        <w:ind w:left="108"/>
        <w:rPr>
          <w:rFonts w:eastAsia="Times New Roman" w:cs="Arial"/>
          <w:b/>
          <w:bCs/>
          <w:color w:val="000000"/>
          <w:sz w:val="20"/>
          <w:szCs w:val="20"/>
        </w:rPr>
      </w:pPr>
      <w:r w:rsidRPr="00A17ABB">
        <w:rPr>
          <w:rFonts w:eastAsia="Times New Roman" w:cs="Arial"/>
          <w:b/>
          <w:bCs/>
          <w:color w:val="000000"/>
          <w:sz w:val="20"/>
          <w:szCs w:val="20"/>
        </w:rPr>
        <w:t>Exterior:</w:t>
      </w:r>
      <w:r w:rsidRPr="00A17ABB">
        <w:rPr>
          <w:rFonts w:eastAsia="Times New Roman" w:cs="Arial"/>
          <w:b/>
          <w:bCs/>
          <w:color w:val="000000"/>
          <w:sz w:val="20"/>
          <w:szCs w:val="20"/>
        </w:rPr>
        <w:tab/>
      </w:r>
    </w:p>
    <w:p w14:paraId="2AE50716" w14:textId="14075161" w:rsidR="002E535E" w:rsidRPr="00A17ABB" w:rsidRDefault="002E535E" w:rsidP="002E535E">
      <w:pPr>
        <w:tabs>
          <w:tab w:val="left" w:pos="5824"/>
        </w:tabs>
        <w:ind w:left="108"/>
        <w:rPr>
          <w:rFonts w:eastAsia="Times New Roman" w:cs="Arial"/>
          <w:color w:val="000000"/>
          <w:sz w:val="20"/>
          <w:szCs w:val="20"/>
        </w:rPr>
      </w:pPr>
      <w:r w:rsidRPr="00A17ABB">
        <w:rPr>
          <w:rFonts w:eastAsia="Times New Roman" w:cs="Arial"/>
          <w:color w:val="000000"/>
          <w:sz w:val="20"/>
          <w:szCs w:val="20"/>
        </w:rPr>
        <w:t>Matterhorn White with Blue, Red and Gray Stripes</w:t>
      </w:r>
      <w:r w:rsidRPr="00A17ABB">
        <w:rPr>
          <w:rFonts w:eastAsia="Times New Roman" w:cs="Arial"/>
          <w:color w:val="000000"/>
          <w:sz w:val="20"/>
          <w:szCs w:val="20"/>
        </w:rPr>
        <w:tab/>
      </w:r>
    </w:p>
    <w:p w14:paraId="2F4DB315" w14:textId="0CDC940C" w:rsidR="002559E9" w:rsidRPr="00A17ABB" w:rsidRDefault="002559E9" w:rsidP="001E3440">
      <w:pPr>
        <w:tabs>
          <w:tab w:val="left" w:pos="5824"/>
        </w:tabs>
        <w:ind w:left="108"/>
        <w:rPr>
          <w:rFonts w:eastAsia="Times New Roman" w:cs="Arial"/>
          <w:b/>
          <w:bCs/>
          <w:color w:val="000000"/>
          <w:sz w:val="24"/>
          <w:szCs w:val="20"/>
        </w:rPr>
      </w:pPr>
    </w:p>
    <w:p w14:paraId="52DBE92C" w14:textId="5B766DAE" w:rsidR="001E3440" w:rsidRPr="00A17ABB" w:rsidRDefault="002559E9" w:rsidP="001E3440">
      <w:pPr>
        <w:tabs>
          <w:tab w:val="left" w:pos="5824"/>
        </w:tabs>
        <w:ind w:left="108"/>
        <w:rPr>
          <w:rFonts w:eastAsia="Times New Roman" w:cs="Arial"/>
          <w:color w:val="000000"/>
          <w:sz w:val="12"/>
          <w:szCs w:val="12"/>
        </w:rPr>
      </w:pPr>
      <w:r w:rsidRPr="00A17ABB">
        <w:rPr>
          <w:rFonts w:eastAsia="Times New Roman" w:cs="Arial"/>
          <w:b/>
          <w:bCs/>
          <w:color w:val="000000"/>
          <w:sz w:val="20"/>
          <w:szCs w:val="20"/>
        </w:rPr>
        <w:t>Interior:</w:t>
      </w:r>
      <w:r w:rsidR="001E3440" w:rsidRPr="00A17ABB">
        <w:rPr>
          <w:rFonts w:eastAsia="Times New Roman" w:cs="Arial"/>
          <w:color w:val="000000"/>
          <w:sz w:val="20"/>
          <w:szCs w:val="20"/>
        </w:rPr>
        <w:tab/>
      </w:r>
    </w:p>
    <w:p w14:paraId="598D0DD5" w14:textId="63721580" w:rsidR="000B4EF8" w:rsidRPr="00A17ABB" w:rsidRDefault="000B4EF8" w:rsidP="000B4EF8">
      <w:pPr>
        <w:tabs>
          <w:tab w:val="left" w:pos="5824"/>
        </w:tabs>
        <w:ind w:left="108"/>
        <w:rPr>
          <w:rFonts w:eastAsia="Times New Roman" w:cs="Arial"/>
          <w:color w:val="000000"/>
          <w:sz w:val="20"/>
          <w:szCs w:val="20"/>
        </w:rPr>
      </w:pPr>
      <w:r w:rsidRPr="00A17ABB">
        <w:rPr>
          <w:rFonts w:eastAsia="Times New Roman" w:cs="Arial"/>
          <w:color w:val="000000"/>
          <w:sz w:val="20"/>
          <w:szCs w:val="20"/>
        </w:rPr>
        <w:t>Marquis Fabric Seats, Burgundy/Gray</w:t>
      </w:r>
      <w:r w:rsidRPr="00A17ABB">
        <w:rPr>
          <w:rFonts w:eastAsia="Times New Roman" w:cs="Arial"/>
          <w:color w:val="000000"/>
          <w:sz w:val="20"/>
          <w:szCs w:val="20"/>
        </w:rPr>
        <w:tab/>
      </w:r>
    </w:p>
    <w:p w14:paraId="13587DD9" w14:textId="719C7581" w:rsidR="002559E9" w:rsidRPr="00A17ABB" w:rsidRDefault="002559E9" w:rsidP="001E3440">
      <w:pPr>
        <w:tabs>
          <w:tab w:val="left" w:pos="5824"/>
        </w:tabs>
        <w:ind w:left="108"/>
        <w:rPr>
          <w:rFonts w:eastAsia="Times New Roman" w:cs="Arial"/>
          <w:color w:val="000000"/>
          <w:sz w:val="12"/>
          <w:szCs w:val="12"/>
        </w:rPr>
      </w:pPr>
    </w:p>
    <w:p w14:paraId="44E09CAA" w14:textId="38108535" w:rsidR="001E3440" w:rsidRPr="00A17ABB" w:rsidRDefault="001E3440" w:rsidP="001E3440">
      <w:pPr>
        <w:tabs>
          <w:tab w:val="left" w:pos="5824"/>
        </w:tabs>
        <w:ind w:left="108"/>
        <w:rPr>
          <w:rFonts w:eastAsia="Times New Roman" w:cs="Arial"/>
          <w:color w:val="000000"/>
          <w:sz w:val="20"/>
          <w:szCs w:val="20"/>
        </w:rPr>
      </w:pPr>
      <w:r w:rsidRPr="00A17ABB">
        <w:rPr>
          <w:rFonts w:eastAsia="Times New Roman" w:cs="Arial"/>
          <w:color w:val="000000"/>
          <w:sz w:val="12"/>
          <w:szCs w:val="12"/>
        </w:rPr>
        <w:tab/>
      </w:r>
    </w:p>
    <w:p w14:paraId="77E6ED63" w14:textId="77777777" w:rsidR="001E3440" w:rsidRPr="00A17ABB" w:rsidRDefault="001E3440" w:rsidP="001E3440">
      <w:pPr>
        <w:tabs>
          <w:tab w:val="left" w:pos="5824"/>
        </w:tabs>
        <w:ind w:left="108"/>
        <w:rPr>
          <w:rFonts w:eastAsia="Times New Roman" w:cs="Arial"/>
          <w:sz w:val="12"/>
          <w:szCs w:val="12"/>
        </w:rPr>
      </w:pPr>
      <w:r w:rsidRPr="00A17ABB">
        <w:rPr>
          <w:rFonts w:eastAsia="Times New Roman" w:cs="Arial"/>
          <w:sz w:val="20"/>
          <w:szCs w:val="20"/>
        </w:rPr>
        <w:tab/>
      </w:r>
    </w:p>
    <w:p w14:paraId="0A2D6D7B" w14:textId="1B8A9CF0" w:rsidR="00461BBF" w:rsidRDefault="00461BBF" w:rsidP="00A17ABB">
      <w:pPr>
        <w:rPr>
          <w:rFonts w:eastAsia="Times New Roman" w:cs="Arial"/>
          <w:b/>
          <w:bCs/>
          <w:sz w:val="20"/>
          <w:szCs w:val="20"/>
        </w:rPr>
      </w:pPr>
    </w:p>
    <w:p w14:paraId="078A57A0" w14:textId="7AE9015F" w:rsidR="00A17ABB" w:rsidRDefault="00A17AB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0AA85DB" w14:textId="5B7EDCFF" w:rsidR="00A17ABB" w:rsidRDefault="00A17AB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A47C2C6" w14:textId="052835E7" w:rsidR="00A17ABB" w:rsidRDefault="002E354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2E3541">
        <w:rPr>
          <w:rFonts w:eastAsia="Times New Roman" w:cs="Arial"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5271713" wp14:editId="04762066">
            <wp:simplePos x="0" y="0"/>
            <wp:positionH relativeFrom="column">
              <wp:posOffset>1701338</wp:posOffset>
            </wp:positionH>
            <wp:positionV relativeFrom="paragraph">
              <wp:posOffset>109509</wp:posOffset>
            </wp:positionV>
            <wp:extent cx="3657600" cy="15976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3F1F6" w14:textId="77777777" w:rsidR="00A17ABB" w:rsidRDefault="00A17AB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A9A2F6D" w14:textId="77777777" w:rsidR="00A17ABB" w:rsidRDefault="00A17AB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10F2466" w14:textId="77777777" w:rsidR="00A17ABB" w:rsidRDefault="00A17AB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BF6EE63" w14:textId="77777777" w:rsidR="00A17ABB" w:rsidRDefault="00A17AB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3A5EEB2" w14:textId="77777777" w:rsidR="00A17ABB" w:rsidRDefault="00A17AB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BCCF3F1" w14:textId="77777777" w:rsidR="00A17ABB" w:rsidRDefault="00A17AB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0E15400" w14:textId="77777777" w:rsidR="00A17ABB" w:rsidRDefault="00A17AB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EF1534B" w14:textId="77777777" w:rsidR="00A17ABB" w:rsidRDefault="00A17AB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B62C7FE" w14:textId="77777777" w:rsidR="00A17ABB" w:rsidRDefault="00A17AB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C05AD6B" w14:textId="77777777" w:rsidR="00A17ABB" w:rsidRDefault="00A17AB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80E856D" w14:textId="77777777" w:rsidR="00A17ABB" w:rsidRDefault="00A17AB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F3806A5" w14:textId="77777777" w:rsidR="00A17ABB" w:rsidRDefault="00A17AB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62A7A87" w14:textId="77777777" w:rsidR="00A17ABB" w:rsidRDefault="00A17AB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1ED2B81" w14:textId="77777777" w:rsidR="00F05F45" w:rsidRDefault="00F05F45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FE12A33" w14:textId="77777777" w:rsidR="00F05F45" w:rsidRDefault="00F05F45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33288AC" w14:textId="77777777" w:rsidR="00F05F45" w:rsidRDefault="00F05F45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428F528" w14:textId="6C1CAD55" w:rsidR="00A17ABB" w:rsidRPr="001F0FD6" w:rsidRDefault="00A17ABB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0251B52F" w14:textId="77777777" w:rsidR="00A17ABB" w:rsidRPr="001F0FD6" w:rsidRDefault="00A17ABB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3A081A7" w14:textId="77777777" w:rsidR="00A17ABB" w:rsidRDefault="00A17ABB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0F9A9247" w14:textId="77777777" w:rsidR="00A17ABB" w:rsidRPr="001F0FD6" w:rsidRDefault="00A17ABB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7EA7786" w14:textId="77777777" w:rsidR="00A17ABB" w:rsidRPr="001F0FD6" w:rsidRDefault="00A17ABB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335EE0AF" w14:textId="21D6B694" w:rsidR="00A17ABB" w:rsidRPr="00A17ABB" w:rsidRDefault="00A17ABB" w:rsidP="00A17ABB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Hangared  •  No Corrosion</w:t>
      </w:r>
    </w:p>
    <w:sectPr w:rsidR="00A17ABB" w:rsidRPr="00A17ABB" w:rsidSect="002A3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A4C00" w14:textId="77777777" w:rsidR="002544AB" w:rsidRDefault="002544AB" w:rsidP="002544AB">
      <w:r>
        <w:separator/>
      </w:r>
    </w:p>
  </w:endnote>
  <w:endnote w:type="continuationSeparator" w:id="0">
    <w:p w14:paraId="294EE90B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A4028" w14:textId="77777777" w:rsidR="00A17ABB" w:rsidRDefault="00A17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35F26" w14:textId="1B6CA208" w:rsidR="00E414E5" w:rsidRPr="00E414E5" w:rsidRDefault="00A17ABB" w:rsidP="004050A7">
    <w:pPr>
      <w:pStyle w:val="Footer"/>
      <w:jc w:val="center"/>
      <w:rPr>
        <w:sz w:val="16"/>
      </w:rPr>
    </w:pPr>
    <w:r w:rsidRPr="00A17ABB">
      <w:rPr>
        <w:noProof/>
        <w:sz w:val="16"/>
      </w:rPr>
      <w:drawing>
        <wp:inline distT="0" distB="0" distL="0" distR="0" wp14:anchorId="3190CC72" wp14:editId="1B000C74">
          <wp:extent cx="6858000" cy="4730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50A7"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AE950" w14:textId="77777777" w:rsidR="00A17ABB" w:rsidRDefault="00A17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A64EE" w14:textId="77777777" w:rsidR="002544AB" w:rsidRDefault="002544AB" w:rsidP="002544AB">
      <w:r>
        <w:separator/>
      </w:r>
    </w:p>
  </w:footnote>
  <w:footnote w:type="continuationSeparator" w:id="0">
    <w:p w14:paraId="7642B03D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C70F2" w14:textId="77777777" w:rsidR="00A17ABB" w:rsidRDefault="00A17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5C8F0" w14:textId="3F65DB2D" w:rsidR="002544AB" w:rsidRDefault="00A17ABB" w:rsidP="00E414E5">
    <w:pPr>
      <w:pStyle w:val="Header"/>
      <w:jc w:val="center"/>
    </w:pPr>
    <w:r>
      <w:rPr>
        <w:noProof/>
      </w:rPr>
      <w:drawing>
        <wp:inline distT="0" distB="0" distL="0" distR="0" wp14:anchorId="3831F27C" wp14:editId="6F304EC5">
          <wp:extent cx="6858000" cy="692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6DBDA" w14:textId="77777777" w:rsidR="00A17ABB" w:rsidRDefault="00A17A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86A84"/>
    <w:rsid w:val="000B4EF8"/>
    <w:rsid w:val="001160F0"/>
    <w:rsid w:val="001A7E0D"/>
    <w:rsid w:val="001E3440"/>
    <w:rsid w:val="0020021A"/>
    <w:rsid w:val="00234F50"/>
    <w:rsid w:val="002544AB"/>
    <w:rsid w:val="002559E9"/>
    <w:rsid w:val="00286AA1"/>
    <w:rsid w:val="002A3E2C"/>
    <w:rsid w:val="002C7D64"/>
    <w:rsid w:val="002E3541"/>
    <w:rsid w:val="002E535E"/>
    <w:rsid w:val="003A1EC3"/>
    <w:rsid w:val="003D4D6C"/>
    <w:rsid w:val="004050A7"/>
    <w:rsid w:val="0042445C"/>
    <w:rsid w:val="00430138"/>
    <w:rsid w:val="00444E7C"/>
    <w:rsid w:val="0044659F"/>
    <w:rsid w:val="00461BBF"/>
    <w:rsid w:val="004C2BC9"/>
    <w:rsid w:val="005B2596"/>
    <w:rsid w:val="00666929"/>
    <w:rsid w:val="006D50B4"/>
    <w:rsid w:val="0072321C"/>
    <w:rsid w:val="00760357"/>
    <w:rsid w:val="007B3610"/>
    <w:rsid w:val="00801049"/>
    <w:rsid w:val="00813890"/>
    <w:rsid w:val="00881305"/>
    <w:rsid w:val="008818C5"/>
    <w:rsid w:val="00895DDE"/>
    <w:rsid w:val="00903E34"/>
    <w:rsid w:val="00961EF7"/>
    <w:rsid w:val="009B3541"/>
    <w:rsid w:val="00A17ABB"/>
    <w:rsid w:val="00A31180"/>
    <w:rsid w:val="00AA0138"/>
    <w:rsid w:val="00B04799"/>
    <w:rsid w:val="00B262FF"/>
    <w:rsid w:val="00B65B9C"/>
    <w:rsid w:val="00B67B07"/>
    <w:rsid w:val="00E414E5"/>
    <w:rsid w:val="00F05F45"/>
    <w:rsid w:val="00F137D0"/>
    <w:rsid w:val="00F866FC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A3A9162"/>
  <w15:docId w15:val="{5AC23BAE-F555-4143-B910-9B4099DF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AE95-ED37-46A5-87A0-B73FD429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4</cp:revision>
  <cp:lastPrinted>2014-12-18T22:43:00Z</cp:lastPrinted>
  <dcterms:created xsi:type="dcterms:W3CDTF">2019-04-09T16:07:00Z</dcterms:created>
  <dcterms:modified xsi:type="dcterms:W3CDTF">2019-04-09T16:09:00Z</dcterms:modified>
</cp:coreProperties>
</file>