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693B443C" w:rsidR="00960958" w:rsidRDefault="0091354A"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46C0D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7.7pt;margin-top:-131.45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8" o:title=""/>
            <w10:wrap anchorx="page" anchory="page"/>
          </v:shape>
          <o:OLEObject Type="Embed" ProgID="Word.Picture.8" ShapeID="_x0000_s1028" DrawAspect="Content" ObjectID="_1631362253" r:id="rId9"/>
        </w:object>
      </w:r>
      <w:r w:rsidR="0020102B">
        <w:rPr>
          <w:rFonts w:ascii="Arial" w:hAnsi="Arial" w:cs="Arial"/>
          <w:noProof/>
          <w:sz w:val="28"/>
          <w:szCs w:val="28"/>
        </w:rPr>
        <w:object w:dxaOrig="1440" w:dyaOrig="1440" w14:anchorId="7014021F">
          <v:shape id="_x0000_s1029" type="#_x0000_t75" style="position:absolute;left:0;text-align:left;margin-left:-249.3pt;margin-top:-169.6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0" o:title=""/>
            <w10:wrap anchorx="page" anchory="page"/>
          </v:shape>
          <o:OLEObject Type="Embed" ProgID="Word.Picture.8" ShapeID="_x0000_s1029" DrawAspect="Content" ObjectID="_1631362252" r:id="rId11"/>
        </w:object>
      </w:r>
    </w:p>
    <w:p w14:paraId="14B31CFA" w14:textId="77777777" w:rsidR="007B5E83" w:rsidRDefault="007B5E83" w:rsidP="007B5E83">
      <w:pPr>
        <w:jc w:val="center"/>
        <w:rPr>
          <w:b/>
          <w:i/>
          <w:sz w:val="24"/>
        </w:rPr>
      </w:pPr>
    </w:p>
    <w:p w14:paraId="6B141A6A" w14:textId="77777777" w:rsidR="007B5E83" w:rsidRDefault="007B5E83" w:rsidP="007B5E83">
      <w:pPr>
        <w:pStyle w:val="Time"/>
        <w:rPr>
          <w:rFonts w:ascii="Arial" w:hAnsi="Arial" w:cs="Arial"/>
          <w:b/>
          <w:bCs/>
          <w:i/>
          <w:iCs/>
          <w:caps w:val="0"/>
          <w:color w:val="000000"/>
          <w:sz w:val="24"/>
        </w:rPr>
        <w:sectPr w:rsidR="007B5E83" w:rsidSect="007B5E83">
          <w:headerReference w:type="default" r:id="rId12"/>
          <w:footerReference w:type="default" r:id="rId13"/>
          <w:pgSz w:w="12240" w:h="15840" w:code="1"/>
          <w:pgMar w:top="720" w:right="720" w:bottom="720" w:left="720" w:header="720" w:footer="480" w:gutter="0"/>
          <w:cols w:num="2" w:space="180" w:equalWidth="0">
            <w:col w:w="6120" w:space="540"/>
            <w:col w:w="4140"/>
          </w:cols>
          <w:docGrid w:linePitch="360"/>
        </w:sectPr>
      </w:pPr>
    </w:p>
    <w:p w14:paraId="366B6236" w14:textId="78D9483D" w:rsidR="007B5E83" w:rsidRPr="007B5E83" w:rsidRDefault="007B5E83" w:rsidP="007B5E83">
      <w:pPr>
        <w:pStyle w:val="Time"/>
        <w:rPr>
          <w:rFonts w:cs="Helvetica"/>
          <w:b/>
          <w:bCs/>
          <w:caps w:val="0"/>
          <w:color w:val="000000"/>
          <w:sz w:val="24"/>
        </w:rPr>
      </w:pPr>
      <w:r w:rsidRPr="007B5E83">
        <w:rPr>
          <w:rFonts w:cs="Helvetica"/>
          <w:b/>
          <w:bCs/>
          <w:caps w:val="0"/>
          <w:color w:val="000000"/>
          <w:sz w:val="24"/>
        </w:rPr>
        <w:t xml:space="preserve">Absolutely Pristine and Beautifully Equipped Meridian Has Everything You Want! $75,000 Gross Weight Increase Kit and </w:t>
      </w:r>
      <w:r w:rsidR="00153C71">
        <w:rPr>
          <w:rFonts w:cs="Helvetica"/>
          <w:b/>
          <w:bCs/>
          <w:caps w:val="0"/>
          <w:color w:val="000000"/>
          <w:sz w:val="24"/>
        </w:rPr>
        <w:t>o</w:t>
      </w:r>
      <w:r w:rsidRPr="007B5E83">
        <w:rPr>
          <w:rFonts w:cs="Helvetica"/>
          <w:b/>
          <w:bCs/>
          <w:caps w:val="0"/>
          <w:color w:val="000000"/>
          <w:sz w:val="24"/>
        </w:rPr>
        <w:t>ver $</w:t>
      </w:r>
      <w:r w:rsidR="00643349">
        <w:rPr>
          <w:rFonts w:cs="Helvetica"/>
          <w:b/>
          <w:bCs/>
          <w:caps w:val="0"/>
          <w:color w:val="000000"/>
          <w:sz w:val="24"/>
        </w:rPr>
        <w:t>175</w:t>
      </w:r>
      <w:r w:rsidRPr="007B5E83">
        <w:rPr>
          <w:rFonts w:cs="Helvetica"/>
          <w:b/>
          <w:bCs/>
          <w:caps w:val="0"/>
          <w:color w:val="000000"/>
          <w:sz w:val="24"/>
        </w:rPr>
        <w:t xml:space="preserve">,000 </w:t>
      </w:r>
      <w:r w:rsidR="00153C71">
        <w:rPr>
          <w:rFonts w:cs="Helvetica"/>
          <w:b/>
          <w:bCs/>
          <w:caps w:val="0"/>
          <w:color w:val="000000"/>
          <w:sz w:val="24"/>
        </w:rPr>
        <w:t>o</w:t>
      </w:r>
      <w:r w:rsidRPr="007B5E83">
        <w:rPr>
          <w:rFonts w:cs="Helvetica"/>
          <w:b/>
          <w:bCs/>
          <w:caps w:val="0"/>
          <w:color w:val="000000"/>
          <w:sz w:val="24"/>
        </w:rPr>
        <w:t xml:space="preserve">f Avionics Upgrades!! Garmin Glass with Touchscreen GPS </w:t>
      </w:r>
      <w:r w:rsidR="00153C71">
        <w:rPr>
          <w:rFonts w:cs="Helvetica"/>
          <w:b/>
          <w:bCs/>
          <w:caps w:val="0"/>
          <w:color w:val="000000"/>
          <w:sz w:val="24"/>
        </w:rPr>
        <w:t>a</w:t>
      </w:r>
      <w:r w:rsidRPr="007B5E83">
        <w:rPr>
          <w:rFonts w:cs="Helvetica"/>
          <w:b/>
          <w:bCs/>
          <w:caps w:val="0"/>
          <w:color w:val="000000"/>
          <w:sz w:val="24"/>
        </w:rPr>
        <w:t xml:space="preserve">nd Much More! Always </w:t>
      </w:r>
      <w:proofErr w:type="spellStart"/>
      <w:r w:rsidRPr="007B5E83">
        <w:rPr>
          <w:rFonts w:cs="Helvetica"/>
          <w:b/>
          <w:bCs/>
          <w:caps w:val="0"/>
          <w:color w:val="000000"/>
          <w:sz w:val="24"/>
        </w:rPr>
        <w:t>Hangared</w:t>
      </w:r>
      <w:proofErr w:type="spellEnd"/>
      <w:r w:rsidRPr="007B5E83">
        <w:rPr>
          <w:rFonts w:cs="Helvetica"/>
          <w:b/>
          <w:bCs/>
          <w:caps w:val="0"/>
          <w:color w:val="000000"/>
          <w:sz w:val="24"/>
        </w:rPr>
        <w:t>—Superb Condition! Trades Welcome!</w:t>
      </w:r>
    </w:p>
    <w:p w14:paraId="09D14E0C" w14:textId="77777777" w:rsidR="007B5E83" w:rsidRPr="007B5E83" w:rsidRDefault="007B5E83" w:rsidP="004313BC">
      <w:pPr>
        <w:pStyle w:val="Heading1"/>
        <w:rPr>
          <w:rFonts w:cs="Helvetica"/>
          <w:caps w:val="0"/>
          <w:color w:val="004A86"/>
          <w:sz w:val="20"/>
          <w:szCs w:val="20"/>
        </w:rPr>
        <w:sectPr w:rsidR="007B5E83" w:rsidRPr="007B5E83" w:rsidSect="007B5E83">
          <w:type w:val="continuous"/>
          <w:pgSz w:w="12240" w:h="15840" w:code="1"/>
          <w:pgMar w:top="720" w:right="720" w:bottom="720" w:left="720" w:header="720" w:footer="480" w:gutter="0"/>
          <w:cols w:space="540"/>
          <w:docGrid w:linePitch="360"/>
        </w:sectPr>
      </w:pPr>
    </w:p>
    <w:p w14:paraId="3A70CEAB" w14:textId="1F78DB0A" w:rsidR="00015BD5" w:rsidRPr="007B5E83" w:rsidRDefault="007B5E83" w:rsidP="007B5E83">
      <w:pPr>
        <w:pStyle w:val="Heading1"/>
        <w:rPr>
          <w:rFonts w:cs="Helvetica"/>
          <w:sz w:val="20"/>
          <w:szCs w:val="20"/>
        </w:rPr>
      </w:pPr>
      <w:r w:rsidRPr="007B5E83">
        <w:rPr>
          <w:rFonts w:cs="Helvetica"/>
          <w:caps w:val="0"/>
          <w:color w:val="004A86"/>
          <w:sz w:val="20"/>
          <w:szCs w:val="20"/>
        </w:rPr>
        <w:t>STATUS</w:t>
      </w:r>
      <w:r w:rsidRPr="007B5E83">
        <w:rPr>
          <w:rFonts w:cs="Helvetica"/>
          <w:caps w:val="0"/>
          <w:sz w:val="20"/>
          <w:szCs w:val="20"/>
        </w:rPr>
        <w:t xml:space="preserve"> </w:t>
      </w:r>
    </w:p>
    <w:p w14:paraId="14B537B0" w14:textId="33F233A6" w:rsidR="00015BD5" w:rsidRPr="007B5E83" w:rsidRDefault="007D6CA2" w:rsidP="00015BD5">
      <w:pPr>
        <w:numPr>
          <w:ilvl w:val="0"/>
          <w:numId w:val="1"/>
        </w:numPr>
        <w:tabs>
          <w:tab w:val="num" w:pos="720"/>
        </w:tabs>
        <w:rPr>
          <w:rFonts w:cs="Helvetica"/>
          <w:sz w:val="18"/>
          <w:szCs w:val="18"/>
        </w:rPr>
      </w:pPr>
      <w:r w:rsidRPr="007B5E83">
        <w:rPr>
          <w:rFonts w:cs="Helvetica"/>
          <w:sz w:val="18"/>
          <w:szCs w:val="18"/>
        </w:rPr>
        <w:t xml:space="preserve">Total </w:t>
      </w:r>
      <w:r w:rsidR="00153C71">
        <w:rPr>
          <w:rFonts w:cs="Helvetica"/>
          <w:sz w:val="18"/>
          <w:szCs w:val="18"/>
        </w:rPr>
        <w:t>t</w:t>
      </w:r>
      <w:r w:rsidRPr="007B5E83">
        <w:rPr>
          <w:rFonts w:cs="Helvetica"/>
          <w:sz w:val="18"/>
          <w:szCs w:val="18"/>
        </w:rPr>
        <w:t xml:space="preserve">ime, </w:t>
      </w:r>
      <w:r w:rsidR="00153C71">
        <w:rPr>
          <w:rFonts w:cs="Helvetica"/>
          <w:sz w:val="18"/>
          <w:szCs w:val="18"/>
        </w:rPr>
        <w:t>a</w:t>
      </w:r>
      <w:r w:rsidRPr="007B5E83">
        <w:rPr>
          <w:rFonts w:cs="Helvetica"/>
          <w:sz w:val="18"/>
          <w:szCs w:val="18"/>
        </w:rPr>
        <w:t xml:space="preserve">irframe: </w:t>
      </w:r>
      <w:r w:rsidR="00153C71">
        <w:rPr>
          <w:rFonts w:cs="Helvetica"/>
          <w:sz w:val="18"/>
          <w:szCs w:val="18"/>
        </w:rPr>
        <w:t>o</w:t>
      </w:r>
      <w:r w:rsidRPr="007B5E83">
        <w:rPr>
          <w:rFonts w:cs="Helvetica"/>
          <w:color w:val="000000"/>
          <w:sz w:val="18"/>
          <w:szCs w:val="18"/>
        </w:rPr>
        <w:t>nly 1</w:t>
      </w:r>
      <w:r>
        <w:rPr>
          <w:rFonts w:cs="Helvetica"/>
          <w:color w:val="000000"/>
          <w:sz w:val="18"/>
          <w:szCs w:val="18"/>
        </w:rPr>
        <w:t>,</w:t>
      </w:r>
      <w:r w:rsidRPr="007B5E83">
        <w:rPr>
          <w:rFonts w:cs="Helvetica"/>
          <w:color w:val="000000"/>
          <w:sz w:val="18"/>
          <w:szCs w:val="18"/>
        </w:rPr>
        <w:t xml:space="preserve">832 </w:t>
      </w:r>
      <w:r w:rsidR="00153C71">
        <w:rPr>
          <w:rFonts w:cs="Helvetica"/>
          <w:color w:val="000000"/>
          <w:sz w:val="18"/>
          <w:szCs w:val="18"/>
        </w:rPr>
        <w:t>h</w:t>
      </w:r>
      <w:r w:rsidRPr="007B5E83">
        <w:rPr>
          <w:rFonts w:cs="Helvetica"/>
          <w:color w:val="000000"/>
          <w:sz w:val="18"/>
          <w:szCs w:val="18"/>
        </w:rPr>
        <w:t>ours</w:t>
      </w:r>
    </w:p>
    <w:p w14:paraId="07260BF2" w14:textId="1FA63EAD" w:rsidR="002078C5" w:rsidRPr="007B5E83" w:rsidRDefault="007D6CA2" w:rsidP="002078C5">
      <w:pPr>
        <w:numPr>
          <w:ilvl w:val="0"/>
          <w:numId w:val="1"/>
        </w:numPr>
        <w:tabs>
          <w:tab w:val="num" w:pos="720"/>
        </w:tabs>
        <w:rPr>
          <w:rFonts w:cs="Helvetica"/>
          <w:sz w:val="18"/>
          <w:szCs w:val="18"/>
        </w:rPr>
      </w:pPr>
      <w:r w:rsidRPr="007B5E83">
        <w:rPr>
          <w:rFonts w:cs="Helvetica"/>
          <w:sz w:val="18"/>
          <w:szCs w:val="18"/>
        </w:rPr>
        <w:t xml:space="preserve">Engine: </w:t>
      </w:r>
      <w:r w:rsidRPr="007B5E83">
        <w:rPr>
          <w:rFonts w:cs="Helvetica"/>
          <w:color w:val="000000"/>
          <w:sz w:val="18"/>
          <w:szCs w:val="18"/>
        </w:rPr>
        <w:t>1</w:t>
      </w:r>
      <w:r>
        <w:rPr>
          <w:rFonts w:cs="Helvetica"/>
          <w:color w:val="000000"/>
          <w:sz w:val="18"/>
          <w:szCs w:val="18"/>
        </w:rPr>
        <w:t>,</w:t>
      </w:r>
      <w:r w:rsidRPr="007B5E83">
        <w:rPr>
          <w:rFonts w:cs="Helvetica"/>
          <w:color w:val="000000"/>
          <w:sz w:val="18"/>
          <w:szCs w:val="18"/>
        </w:rPr>
        <w:t xml:space="preserve">832 </w:t>
      </w:r>
      <w:r w:rsidR="00153C71">
        <w:rPr>
          <w:rFonts w:cs="Helvetica"/>
          <w:color w:val="000000"/>
          <w:sz w:val="18"/>
          <w:szCs w:val="18"/>
        </w:rPr>
        <w:t>h</w:t>
      </w:r>
      <w:r w:rsidRPr="007B5E83">
        <w:rPr>
          <w:rFonts w:cs="Helvetica"/>
          <w:color w:val="000000"/>
          <w:sz w:val="18"/>
          <w:szCs w:val="18"/>
        </w:rPr>
        <w:t xml:space="preserve">ours and </w:t>
      </w:r>
      <w:r w:rsidR="00153C71">
        <w:rPr>
          <w:rFonts w:cs="Helvetica"/>
          <w:color w:val="000000"/>
          <w:sz w:val="18"/>
          <w:szCs w:val="18"/>
        </w:rPr>
        <w:t>z</w:t>
      </w:r>
      <w:r w:rsidRPr="007B5E83">
        <w:rPr>
          <w:rFonts w:cs="Helvetica"/>
          <w:color w:val="000000"/>
          <w:sz w:val="18"/>
          <w:szCs w:val="18"/>
        </w:rPr>
        <w:t xml:space="preserve">ero </w:t>
      </w:r>
      <w:r w:rsidR="00153C71">
        <w:rPr>
          <w:rFonts w:cs="Helvetica"/>
          <w:color w:val="000000"/>
          <w:sz w:val="18"/>
          <w:szCs w:val="18"/>
        </w:rPr>
        <w:t>s</w:t>
      </w:r>
      <w:r w:rsidRPr="007B5E83">
        <w:rPr>
          <w:rFonts w:cs="Helvetica"/>
          <w:color w:val="000000"/>
          <w:sz w:val="18"/>
          <w:szCs w:val="18"/>
        </w:rPr>
        <w:t xml:space="preserve">ince </w:t>
      </w:r>
      <w:r w:rsidR="00153C71">
        <w:rPr>
          <w:rFonts w:cs="Helvetica"/>
          <w:color w:val="000000"/>
          <w:sz w:val="18"/>
          <w:szCs w:val="18"/>
        </w:rPr>
        <w:t>h</w:t>
      </w:r>
      <w:r w:rsidRPr="007B5E83">
        <w:rPr>
          <w:rFonts w:cs="Helvetica"/>
          <w:color w:val="000000"/>
          <w:sz w:val="18"/>
          <w:szCs w:val="18"/>
        </w:rPr>
        <w:t xml:space="preserve">ot </w:t>
      </w:r>
      <w:r w:rsidR="00153C71">
        <w:rPr>
          <w:rFonts w:cs="Helvetica"/>
          <w:color w:val="000000"/>
          <w:sz w:val="18"/>
          <w:szCs w:val="18"/>
        </w:rPr>
        <w:t>s</w:t>
      </w:r>
      <w:r w:rsidRPr="007B5E83">
        <w:rPr>
          <w:rFonts w:cs="Helvetica"/>
          <w:color w:val="000000"/>
          <w:sz w:val="18"/>
          <w:szCs w:val="18"/>
        </w:rPr>
        <w:t>ection</w:t>
      </w:r>
    </w:p>
    <w:p w14:paraId="53B2747F" w14:textId="2C112F74" w:rsidR="007B5E83" w:rsidRPr="007B5E83" w:rsidRDefault="007D6CA2" w:rsidP="007B5E83">
      <w:pPr>
        <w:numPr>
          <w:ilvl w:val="0"/>
          <w:numId w:val="2"/>
        </w:numPr>
        <w:rPr>
          <w:rFonts w:cs="Helvetica"/>
          <w:sz w:val="18"/>
          <w:szCs w:val="18"/>
        </w:rPr>
      </w:pPr>
      <w:r w:rsidRPr="007B5E83">
        <w:rPr>
          <w:rFonts w:cs="Helvetica"/>
          <w:sz w:val="18"/>
          <w:szCs w:val="18"/>
        </w:rPr>
        <w:t xml:space="preserve">Propeller: 528 </w:t>
      </w:r>
      <w:r w:rsidR="00DA7D0D">
        <w:rPr>
          <w:rFonts w:cs="Helvetica"/>
          <w:sz w:val="18"/>
          <w:szCs w:val="18"/>
        </w:rPr>
        <w:t>h</w:t>
      </w:r>
      <w:r w:rsidRPr="007B5E83">
        <w:rPr>
          <w:rFonts w:cs="Helvetica"/>
          <w:sz w:val="18"/>
          <w:szCs w:val="18"/>
        </w:rPr>
        <w:t xml:space="preserve">ours </w:t>
      </w:r>
      <w:r w:rsidR="00DA7D0D">
        <w:rPr>
          <w:rFonts w:cs="Helvetica"/>
          <w:sz w:val="18"/>
          <w:szCs w:val="18"/>
        </w:rPr>
        <w:t>s</w:t>
      </w:r>
      <w:r w:rsidRPr="007B5E83">
        <w:rPr>
          <w:rFonts w:cs="Helvetica"/>
          <w:sz w:val="18"/>
          <w:szCs w:val="18"/>
        </w:rPr>
        <w:t xml:space="preserve">ince </w:t>
      </w:r>
      <w:r w:rsidR="00DA7D0D">
        <w:rPr>
          <w:rFonts w:cs="Helvetica"/>
          <w:sz w:val="18"/>
          <w:szCs w:val="18"/>
        </w:rPr>
        <w:t>o</w:t>
      </w:r>
      <w:r w:rsidRPr="007B5E83">
        <w:rPr>
          <w:rFonts w:cs="Helvetica"/>
          <w:sz w:val="18"/>
          <w:szCs w:val="18"/>
        </w:rPr>
        <w:t>verhaul – May 2014</w:t>
      </w:r>
    </w:p>
    <w:p w14:paraId="59A4EE72" w14:textId="08A5E2EC" w:rsidR="002078C5" w:rsidRPr="007B5E83" w:rsidRDefault="007D6CA2" w:rsidP="002078C5">
      <w:pPr>
        <w:numPr>
          <w:ilvl w:val="0"/>
          <w:numId w:val="1"/>
        </w:numPr>
        <w:tabs>
          <w:tab w:val="num" w:pos="720"/>
        </w:tabs>
        <w:rPr>
          <w:rFonts w:cs="Helvetica"/>
          <w:sz w:val="18"/>
          <w:szCs w:val="18"/>
        </w:rPr>
      </w:pPr>
      <w:r w:rsidRPr="007B5E83">
        <w:rPr>
          <w:rFonts w:cs="Helvetica"/>
          <w:sz w:val="18"/>
          <w:szCs w:val="18"/>
        </w:rPr>
        <w:t>Hartzell 4-Blade Prop</w:t>
      </w:r>
      <w:r w:rsidR="0092422C">
        <w:rPr>
          <w:rFonts w:cs="Helvetica"/>
          <w:sz w:val="18"/>
          <w:szCs w:val="18"/>
        </w:rPr>
        <w:t>eller</w:t>
      </w:r>
    </w:p>
    <w:p w14:paraId="275C79B6" w14:textId="106C6620" w:rsidR="00015BD5" w:rsidRPr="007B5E83" w:rsidRDefault="007D6CA2" w:rsidP="007B5E83">
      <w:pPr>
        <w:numPr>
          <w:ilvl w:val="0"/>
          <w:numId w:val="2"/>
        </w:numPr>
        <w:rPr>
          <w:rFonts w:cs="Helvetica"/>
          <w:color w:val="000000"/>
          <w:sz w:val="18"/>
          <w:szCs w:val="18"/>
        </w:rPr>
      </w:pPr>
      <w:r w:rsidRPr="007B5E83">
        <w:rPr>
          <w:rFonts w:cs="Helvetica"/>
          <w:sz w:val="18"/>
          <w:szCs w:val="18"/>
        </w:rPr>
        <w:t xml:space="preserve">Annual: </w:t>
      </w:r>
      <w:r w:rsidRPr="007B5E83">
        <w:rPr>
          <w:rFonts w:cs="Helvetica"/>
          <w:color w:val="000000"/>
          <w:sz w:val="18"/>
          <w:szCs w:val="18"/>
        </w:rPr>
        <w:t xml:space="preserve">August 2019 </w:t>
      </w:r>
      <w:r w:rsidR="00DA7D0D">
        <w:rPr>
          <w:rFonts w:cs="Helvetica"/>
          <w:color w:val="000000"/>
          <w:sz w:val="18"/>
          <w:szCs w:val="18"/>
        </w:rPr>
        <w:t>p</w:t>
      </w:r>
      <w:r w:rsidRPr="007B5E83">
        <w:rPr>
          <w:rFonts w:cs="Helvetica"/>
          <w:color w:val="000000"/>
          <w:sz w:val="18"/>
          <w:szCs w:val="18"/>
        </w:rPr>
        <w:t>er Piper Inspection Guide</w:t>
      </w:r>
    </w:p>
    <w:p w14:paraId="471E7E2A" w14:textId="7A314A1F" w:rsidR="007B5E83" w:rsidRPr="007B5E83" w:rsidRDefault="007D6CA2" w:rsidP="007B5E83">
      <w:pPr>
        <w:numPr>
          <w:ilvl w:val="0"/>
          <w:numId w:val="2"/>
        </w:numPr>
        <w:rPr>
          <w:rFonts w:cs="Helvetica"/>
          <w:color w:val="000000"/>
          <w:sz w:val="18"/>
          <w:szCs w:val="18"/>
        </w:rPr>
      </w:pPr>
      <w:r w:rsidRPr="007B5E83">
        <w:rPr>
          <w:rFonts w:cs="Helvetica"/>
          <w:color w:val="000000"/>
          <w:sz w:val="18"/>
          <w:szCs w:val="18"/>
        </w:rPr>
        <w:t xml:space="preserve">Complete </w:t>
      </w:r>
      <w:r w:rsidR="00DA7D0D">
        <w:rPr>
          <w:rFonts w:cs="Helvetica"/>
          <w:color w:val="000000"/>
          <w:sz w:val="18"/>
          <w:szCs w:val="18"/>
        </w:rPr>
        <w:t>l</w:t>
      </w:r>
      <w:r w:rsidRPr="007B5E83">
        <w:rPr>
          <w:rFonts w:cs="Helvetica"/>
          <w:color w:val="000000"/>
          <w:sz w:val="18"/>
          <w:szCs w:val="18"/>
        </w:rPr>
        <w:t>ogs</w:t>
      </w:r>
      <w:r>
        <w:rPr>
          <w:rFonts w:cs="Helvetica"/>
          <w:color w:val="000000"/>
          <w:sz w:val="18"/>
          <w:szCs w:val="18"/>
        </w:rPr>
        <w:t xml:space="preserve"> – </w:t>
      </w:r>
      <w:r w:rsidR="00DA7D0D">
        <w:rPr>
          <w:rFonts w:cs="Helvetica"/>
          <w:color w:val="000000"/>
          <w:sz w:val="18"/>
          <w:szCs w:val="18"/>
        </w:rPr>
        <w:t>e</w:t>
      </w:r>
      <w:r w:rsidRPr="007B5E83">
        <w:rPr>
          <w:rFonts w:cs="Helvetica"/>
          <w:color w:val="000000"/>
          <w:sz w:val="18"/>
          <w:szCs w:val="18"/>
        </w:rPr>
        <w:t xml:space="preserve">xcellent </w:t>
      </w:r>
      <w:r w:rsidR="00DA7D0D">
        <w:rPr>
          <w:rFonts w:cs="Helvetica"/>
          <w:color w:val="000000"/>
          <w:sz w:val="18"/>
          <w:szCs w:val="18"/>
        </w:rPr>
        <w:t>c</w:t>
      </w:r>
      <w:r w:rsidRPr="007B5E83">
        <w:rPr>
          <w:rFonts w:cs="Helvetica"/>
          <w:color w:val="000000"/>
          <w:sz w:val="18"/>
          <w:szCs w:val="18"/>
        </w:rPr>
        <w:t xml:space="preserve">are </w:t>
      </w:r>
      <w:r w:rsidR="00DA7D0D">
        <w:rPr>
          <w:rFonts w:cs="Helvetica"/>
          <w:color w:val="000000"/>
          <w:sz w:val="18"/>
          <w:szCs w:val="18"/>
        </w:rPr>
        <w:t>t</w:t>
      </w:r>
      <w:r w:rsidRPr="007B5E83">
        <w:rPr>
          <w:rFonts w:cs="Helvetica"/>
          <w:color w:val="000000"/>
          <w:sz w:val="18"/>
          <w:szCs w:val="18"/>
        </w:rPr>
        <w:t xml:space="preserve">hroughout </w:t>
      </w:r>
      <w:r w:rsidR="00DA7D0D">
        <w:rPr>
          <w:rFonts w:cs="Helvetica"/>
          <w:color w:val="000000"/>
          <w:sz w:val="18"/>
          <w:szCs w:val="18"/>
        </w:rPr>
        <w:t>i</w:t>
      </w:r>
      <w:r w:rsidRPr="007B5E83">
        <w:rPr>
          <w:rFonts w:cs="Helvetica"/>
          <w:color w:val="000000"/>
          <w:sz w:val="18"/>
          <w:szCs w:val="18"/>
        </w:rPr>
        <w:t xml:space="preserve">ts </w:t>
      </w:r>
      <w:r w:rsidR="00DA7D0D">
        <w:rPr>
          <w:rFonts w:cs="Helvetica"/>
          <w:color w:val="000000"/>
          <w:sz w:val="18"/>
          <w:szCs w:val="18"/>
        </w:rPr>
        <w:t>l</w:t>
      </w:r>
      <w:r w:rsidRPr="007B5E83">
        <w:rPr>
          <w:rFonts w:cs="Helvetica"/>
          <w:color w:val="000000"/>
          <w:sz w:val="18"/>
          <w:szCs w:val="18"/>
        </w:rPr>
        <w:t>ife</w:t>
      </w:r>
    </w:p>
    <w:p w14:paraId="77DAF416" w14:textId="78493551" w:rsidR="007B5E83" w:rsidRPr="007B5E83" w:rsidRDefault="007D6CA2" w:rsidP="007B5E83">
      <w:pPr>
        <w:numPr>
          <w:ilvl w:val="0"/>
          <w:numId w:val="2"/>
        </w:numPr>
        <w:rPr>
          <w:rFonts w:cs="Helvetica"/>
          <w:color w:val="000000"/>
          <w:sz w:val="18"/>
          <w:szCs w:val="18"/>
        </w:rPr>
      </w:pPr>
      <w:r w:rsidRPr="007B5E83">
        <w:rPr>
          <w:rFonts w:cs="Helvetica"/>
          <w:color w:val="000000"/>
          <w:sz w:val="18"/>
          <w:szCs w:val="18"/>
        </w:rPr>
        <w:t xml:space="preserve">No </w:t>
      </w:r>
      <w:r w:rsidR="00DA7D0D">
        <w:rPr>
          <w:rFonts w:cs="Helvetica"/>
          <w:color w:val="000000"/>
          <w:sz w:val="18"/>
          <w:szCs w:val="18"/>
        </w:rPr>
        <w:t>known damage history</w:t>
      </w:r>
    </w:p>
    <w:p w14:paraId="5DB6F60F" w14:textId="3E14EF81" w:rsidR="00015BD5" w:rsidRPr="007B5E83" w:rsidRDefault="007B5E83" w:rsidP="007B5E83">
      <w:pPr>
        <w:pStyle w:val="Heading1"/>
        <w:spacing w:before="120"/>
        <w:rPr>
          <w:rFonts w:cs="Helvetica"/>
          <w:color w:val="004A86"/>
          <w:sz w:val="20"/>
          <w:szCs w:val="20"/>
        </w:rPr>
      </w:pPr>
      <w:r w:rsidRPr="007B5E83">
        <w:rPr>
          <w:rFonts w:cs="Helvetica"/>
          <w:caps w:val="0"/>
          <w:color w:val="004A86"/>
          <w:sz w:val="20"/>
          <w:szCs w:val="20"/>
        </w:rPr>
        <w:t>EXTERIO</w:t>
      </w:r>
      <w:r w:rsidR="001F1B09">
        <w:rPr>
          <w:rFonts w:cs="Helvetica"/>
          <w:caps w:val="0"/>
          <w:color w:val="004A86"/>
          <w:sz w:val="20"/>
          <w:szCs w:val="20"/>
        </w:rPr>
        <w:t>R – Excellent Condition!</w:t>
      </w:r>
    </w:p>
    <w:p w14:paraId="4F0A8539" w14:textId="617A1D12" w:rsidR="00015BD5" w:rsidRPr="00643349" w:rsidRDefault="007B5E83" w:rsidP="001F1B09">
      <w:pPr>
        <w:numPr>
          <w:ilvl w:val="0"/>
          <w:numId w:val="1"/>
        </w:numPr>
        <w:spacing w:before="60" w:after="120"/>
        <w:rPr>
          <w:rFonts w:cs="Helvetica"/>
          <w:b/>
          <w:color w:val="000000"/>
          <w:sz w:val="18"/>
          <w:szCs w:val="18"/>
        </w:rPr>
      </w:pPr>
      <w:r w:rsidRPr="007B5E83">
        <w:rPr>
          <w:rFonts w:cs="Helvetica"/>
          <w:sz w:val="18"/>
          <w:szCs w:val="18"/>
        </w:rPr>
        <w:t xml:space="preserve">White </w:t>
      </w:r>
      <w:r w:rsidR="00153C71">
        <w:rPr>
          <w:rFonts w:cs="Helvetica"/>
          <w:sz w:val="18"/>
          <w:szCs w:val="18"/>
        </w:rPr>
        <w:t>u</w:t>
      </w:r>
      <w:r w:rsidRPr="007B5E83">
        <w:rPr>
          <w:rFonts w:cs="Helvetica"/>
          <w:sz w:val="18"/>
          <w:szCs w:val="18"/>
        </w:rPr>
        <w:t xml:space="preserve">pper </w:t>
      </w:r>
      <w:r w:rsidR="00153C71">
        <w:rPr>
          <w:rFonts w:cs="Helvetica"/>
          <w:sz w:val="18"/>
          <w:szCs w:val="18"/>
        </w:rPr>
        <w:t>o</w:t>
      </w:r>
      <w:r w:rsidRPr="007B5E83">
        <w:rPr>
          <w:rFonts w:cs="Helvetica"/>
          <w:sz w:val="18"/>
          <w:szCs w:val="18"/>
        </w:rPr>
        <w:t xml:space="preserve">ver </w:t>
      </w:r>
      <w:r w:rsidR="00153C71">
        <w:rPr>
          <w:rFonts w:cs="Helvetica"/>
          <w:sz w:val="18"/>
          <w:szCs w:val="18"/>
        </w:rPr>
        <w:t>m</w:t>
      </w:r>
      <w:r w:rsidRPr="007B5E83">
        <w:rPr>
          <w:rFonts w:cs="Helvetica"/>
          <w:sz w:val="18"/>
          <w:szCs w:val="18"/>
        </w:rPr>
        <w:t xml:space="preserve">edium Concord </w:t>
      </w:r>
      <w:r w:rsidR="00153C71">
        <w:rPr>
          <w:rFonts w:cs="Helvetica"/>
          <w:sz w:val="18"/>
          <w:szCs w:val="18"/>
        </w:rPr>
        <w:t>b</w:t>
      </w:r>
      <w:r w:rsidRPr="007B5E83">
        <w:rPr>
          <w:rFonts w:cs="Helvetica"/>
          <w:sz w:val="18"/>
          <w:szCs w:val="18"/>
        </w:rPr>
        <w:t xml:space="preserve">lue </w:t>
      </w:r>
      <w:r w:rsidR="00153C71">
        <w:rPr>
          <w:rFonts w:cs="Helvetica"/>
          <w:sz w:val="18"/>
          <w:szCs w:val="18"/>
        </w:rPr>
        <w:t>m</w:t>
      </w:r>
      <w:r w:rsidRPr="007B5E83">
        <w:rPr>
          <w:rFonts w:cs="Helvetica"/>
          <w:sz w:val="18"/>
          <w:szCs w:val="18"/>
        </w:rPr>
        <w:t xml:space="preserve">etallic </w:t>
      </w:r>
      <w:r w:rsidR="00153C71">
        <w:rPr>
          <w:rFonts w:cs="Helvetica"/>
          <w:sz w:val="18"/>
          <w:szCs w:val="18"/>
        </w:rPr>
        <w:t>l</w:t>
      </w:r>
      <w:r w:rsidRPr="007B5E83">
        <w:rPr>
          <w:rFonts w:cs="Helvetica"/>
          <w:sz w:val="18"/>
          <w:szCs w:val="18"/>
        </w:rPr>
        <w:t xml:space="preserve">ower </w:t>
      </w:r>
      <w:r w:rsidR="007D6CA2" w:rsidRPr="007B5E83">
        <w:rPr>
          <w:rFonts w:cs="Helvetica"/>
          <w:sz w:val="18"/>
          <w:szCs w:val="18"/>
        </w:rPr>
        <w:t xml:space="preserve">with </w:t>
      </w:r>
      <w:r w:rsidR="00153C71">
        <w:rPr>
          <w:rFonts w:cs="Helvetica"/>
          <w:sz w:val="18"/>
          <w:szCs w:val="18"/>
        </w:rPr>
        <w:t>g</w:t>
      </w:r>
      <w:r w:rsidRPr="007B5E83">
        <w:rPr>
          <w:rFonts w:cs="Helvetica"/>
          <w:sz w:val="18"/>
          <w:szCs w:val="18"/>
        </w:rPr>
        <w:t xml:space="preserve">ray </w:t>
      </w:r>
      <w:r w:rsidR="007D6CA2" w:rsidRPr="007B5E83">
        <w:rPr>
          <w:rFonts w:cs="Helvetica"/>
          <w:sz w:val="18"/>
          <w:szCs w:val="18"/>
        </w:rPr>
        <w:t xml:space="preserve">and </w:t>
      </w:r>
      <w:r w:rsidR="00153C71">
        <w:rPr>
          <w:rFonts w:cs="Helvetica"/>
          <w:sz w:val="18"/>
          <w:szCs w:val="18"/>
        </w:rPr>
        <w:t>b</w:t>
      </w:r>
      <w:r w:rsidRPr="007B5E83">
        <w:rPr>
          <w:rFonts w:cs="Helvetica"/>
          <w:sz w:val="18"/>
          <w:szCs w:val="18"/>
        </w:rPr>
        <w:t xml:space="preserve">lack </w:t>
      </w:r>
      <w:r w:rsidR="00153C71">
        <w:rPr>
          <w:rFonts w:cs="Helvetica"/>
          <w:sz w:val="18"/>
          <w:szCs w:val="18"/>
        </w:rPr>
        <w:t>a</w:t>
      </w:r>
      <w:r w:rsidRPr="007B5E83">
        <w:rPr>
          <w:rFonts w:cs="Helvetica"/>
          <w:sz w:val="18"/>
          <w:szCs w:val="18"/>
        </w:rPr>
        <w:t xml:space="preserve">ccent </w:t>
      </w:r>
      <w:r w:rsidR="00153C71">
        <w:rPr>
          <w:rFonts w:cs="Helvetica"/>
          <w:sz w:val="18"/>
          <w:szCs w:val="18"/>
        </w:rPr>
        <w:t>s</w:t>
      </w:r>
      <w:r w:rsidR="007D6CA2" w:rsidRPr="007B5E83">
        <w:rPr>
          <w:rFonts w:cs="Helvetica"/>
          <w:sz w:val="18"/>
          <w:szCs w:val="18"/>
        </w:rPr>
        <w:t>tripes</w:t>
      </w:r>
    </w:p>
    <w:p w14:paraId="00081135" w14:textId="5D271199" w:rsidR="00643349" w:rsidRPr="001F1B09" w:rsidRDefault="00643349" w:rsidP="001F1B09">
      <w:pPr>
        <w:pStyle w:val="Heading1"/>
        <w:spacing w:before="120" w:after="0"/>
        <w:rPr>
          <w:rFonts w:ascii="Arial" w:hAnsi="Arial"/>
          <w:sz w:val="18"/>
          <w:szCs w:val="18"/>
        </w:rPr>
      </w:pPr>
      <w:r w:rsidRPr="001F1B09">
        <w:rPr>
          <w:rFonts w:cs="Helvetica"/>
          <w:caps w:val="0"/>
          <w:color w:val="004A86"/>
          <w:sz w:val="20"/>
          <w:szCs w:val="20"/>
        </w:rPr>
        <w:t>INTERIOR</w:t>
      </w:r>
      <w:r w:rsidR="001F1B09" w:rsidRPr="001F1B09">
        <w:rPr>
          <w:rFonts w:cs="Helvetica"/>
          <w:color w:val="004A86"/>
          <w:szCs w:val="20"/>
        </w:rPr>
        <w:t xml:space="preserve"> –</w:t>
      </w:r>
      <w:r w:rsidR="001F1B09">
        <w:rPr>
          <w:rFonts w:cs="Helvetica"/>
          <w:b w:val="0"/>
          <w:bCs w:val="0"/>
          <w:color w:val="004A86"/>
          <w:szCs w:val="20"/>
        </w:rPr>
        <w:t xml:space="preserve"> </w:t>
      </w:r>
      <w:r w:rsidR="001F1B09" w:rsidRPr="001F1B09">
        <w:rPr>
          <w:rFonts w:ascii="Arial" w:hAnsi="Arial"/>
          <w:caps w:val="0"/>
          <w:color w:val="305480"/>
          <w:sz w:val="20"/>
          <w:szCs w:val="20"/>
        </w:rPr>
        <w:t>Recently Redone</w:t>
      </w:r>
      <w:r w:rsidR="001201C2">
        <w:rPr>
          <w:rFonts w:ascii="Arial" w:hAnsi="Arial"/>
          <w:caps w:val="0"/>
          <w:color w:val="305480"/>
          <w:sz w:val="20"/>
          <w:szCs w:val="20"/>
        </w:rPr>
        <w:t xml:space="preserve"> </w:t>
      </w:r>
      <w:r w:rsidR="001F1B09" w:rsidRPr="001F1B09">
        <w:rPr>
          <w:rFonts w:ascii="Arial" w:hAnsi="Arial"/>
          <w:caps w:val="0"/>
          <w:color w:val="305480"/>
          <w:sz w:val="20"/>
          <w:szCs w:val="20"/>
        </w:rPr>
        <w:t>-</w:t>
      </w:r>
      <w:r w:rsidR="001201C2">
        <w:rPr>
          <w:rFonts w:ascii="Arial" w:hAnsi="Arial"/>
          <w:caps w:val="0"/>
          <w:color w:val="305480"/>
          <w:sz w:val="20"/>
          <w:szCs w:val="20"/>
        </w:rPr>
        <w:t xml:space="preserve"> </w:t>
      </w:r>
      <w:r w:rsidR="001F1B09" w:rsidRPr="001F1B09">
        <w:rPr>
          <w:rFonts w:ascii="Arial" w:hAnsi="Arial"/>
          <w:caps w:val="0"/>
          <w:color w:val="305480"/>
          <w:sz w:val="20"/>
          <w:szCs w:val="20"/>
        </w:rPr>
        <w:t>Superb Condition!</w:t>
      </w:r>
    </w:p>
    <w:p w14:paraId="16094789" w14:textId="23EAF762" w:rsidR="007B5E83" w:rsidRPr="007B5E83" w:rsidRDefault="007B5E83" w:rsidP="007B5E83">
      <w:pPr>
        <w:numPr>
          <w:ilvl w:val="0"/>
          <w:numId w:val="1"/>
        </w:numPr>
        <w:rPr>
          <w:rFonts w:cs="Helvetica"/>
          <w:bCs/>
          <w:color w:val="000000"/>
          <w:sz w:val="18"/>
          <w:szCs w:val="18"/>
        </w:rPr>
      </w:pPr>
      <w:r w:rsidRPr="007B5E83">
        <w:rPr>
          <w:rFonts w:cs="Helvetica"/>
          <w:bCs/>
          <w:color w:val="000000"/>
          <w:sz w:val="18"/>
          <w:szCs w:val="18"/>
        </w:rPr>
        <w:t xml:space="preserve">All </w:t>
      </w:r>
      <w:r w:rsidR="00DA7D0D">
        <w:rPr>
          <w:rFonts w:cs="Helvetica"/>
          <w:bCs/>
          <w:color w:val="000000"/>
          <w:sz w:val="18"/>
          <w:szCs w:val="18"/>
        </w:rPr>
        <w:t>s</w:t>
      </w:r>
      <w:r w:rsidR="007D6CA2" w:rsidRPr="007B5E83">
        <w:rPr>
          <w:rFonts w:cs="Helvetica"/>
          <w:bCs/>
          <w:color w:val="000000"/>
          <w:sz w:val="18"/>
          <w:szCs w:val="18"/>
        </w:rPr>
        <w:t xml:space="preserve">eats </w:t>
      </w:r>
      <w:r w:rsidR="00DA7D0D">
        <w:rPr>
          <w:rFonts w:cs="Helvetica"/>
          <w:bCs/>
          <w:color w:val="000000"/>
          <w:sz w:val="18"/>
          <w:szCs w:val="18"/>
        </w:rPr>
        <w:t>r</w:t>
      </w:r>
      <w:r w:rsidR="007D6CA2" w:rsidRPr="007B5E83">
        <w:rPr>
          <w:rFonts w:cs="Helvetica"/>
          <w:bCs/>
          <w:color w:val="000000"/>
          <w:sz w:val="18"/>
          <w:szCs w:val="18"/>
        </w:rPr>
        <w:t xml:space="preserve">edone in </w:t>
      </w:r>
      <w:r w:rsidR="00DA7D0D">
        <w:rPr>
          <w:rFonts w:cs="Helvetica"/>
          <w:bCs/>
          <w:color w:val="000000"/>
          <w:sz w:val="18"/>
          <w:szCs w:val="18"/>
        </w:rPr>
        <w:t>u</w:t>
      </w:r>
      <w:r w:rsidR="007D6CA2" w:rsidRPr="007B5E83">
        <w:rPr>
          <w:rFonts w:cs="Helvetica"/>
          <w:bCs/>
          <w:color w:val="000000"/>
          <w:sz w:val="18"/>
          <w:szCs w:val="18"/>
        </w:rPr>
        <w:t xml:space="preserve">pgraded </w:t>
      </w:r>
      <w:r w:rsidR="00DA7D0D">
        <w:rPr>
          <w:rFonts w:cs="Helvetica"/>
          <w:bCs/>
          <w:color w:val="000000"/>
          <w:sz w:val="18"/>
          <w:szCs w:val="18"/>
        </w:rPr>
        <w:t>q</w:t>
      </w:r>
      <w:r w:rsidR="007D6CA2" w:rsidRPr="007B5E83">
        <w:rPr>
          <w:rFonts w:cs="Helvetica"/>
          <w:bCs/>
          <w:color w:val="000000"/>
          <w:sz w:val="18"/>
          <w:szCs w:val="18"/>
        </w:rPr>
        <w:t xml:space="preserve">uality </w:t>
      </w:r>
      <w:r w:rsidR="00DA7D0D">
        <w:rPr>
          <w:rFonts w:cs="Helvetica"/>
          <w:bCs/>
          <w:color w:val="000000"/>
          <w:sz w:val="18"/>
          <w:szCs w:val="18"/>
        </w:rPr>
        <w:t>l</w:t>
      </w:r>
      <w:r w:rsidR="007D6CA2" w:rsidRPr="007B5E83">
        <w:rPr>
          <w:rFonts w:cs="Helvetica"/>
          <w:bCs/>
          <w:color w:val="000000"/>
          <w:sz w:val="18"/>
          <w:szCs w:val="18"/>
        </w:rPr>
        <w:t>eather</w:t>
      </w:r>
    </w:p>
    <w:p w14:paraId="7D0A21AA" w14:textId="22E80FF9" w:rsidR="007B5E83" w:rsidRPr="007B5E83" w:rsidRDefault="007B5E83" w:rsidP="007B5E83">
      <w:pPr>
        <w:numPr>
          <w:ilvl w:val="0"/>
          <w:numId w:val="1"/>
        </w:numPr>
        <w:rPr>
          <w:rFonts w:cs="Helvetica"/>
          <w:bCs/>
          <w:color w:val="000000"/>
          <w:sz w:val="18"/>
          <w:szCs w:val="18"/>
        </w:rPr>
      </w:pPr>
      <w:r w:rsidRPr="007B5E83">
        <w:rPr>
          <w:rFonts w:cs="Helvetica"/>
          <w:bCs/>
          <w:sz w:val="18"/>
          <w:szCs w:val="18"/>
        </w:rPr>
        <w:t xml:space="preserve">Executive </w:t>
      </w:r>
      <w:r w:rsidR="00DA7D0D">
        <w:rPr>
          <w:rFonts w:cs="Helvetica"/>
          <w:bCs/>
          <w:sz w:val="18"/>
          <w:szCs w:val="18"/>
        </w:rPr>
        <w:t>s</w:t>
      </w:r>
      <w:r w:rsidRPr="007B5E83">
        <w:rPr>
          <w:rFonts w:cs="Helvetica"/>
          <w:bCs/>
          <w:sz w:val="18"/>
          <w:szCs w:val="18"/>
        </w:rPr>
        <w:t xml:space="preserve">eating </w:t>
      </w:r>
      <w:r w:rsidR="00DA7D0D">
        <w:rPr>
          <w:rFonts w:cs="Helvetica"/>
          <w:bCs/>
          <w:sz w:val="18"/>
          <w:szCs w:val="18"/>
        </w:rPr>
        <w:t>f</w:t>
      </w:r>
      <w:r w:rsidR="007D6CA2" w:rsidRPr="007B5E83">
        <w:rPr>
          <w:rFonts w:cs="Helvetica"/>
          <w:bCs/>
          <w:sz w:val="18"/>
          <w:szCs w:val="18"/>
        </w:rPr>
        <w:t xml:space="preserve">or </w:t>
      </w:r>
      <w:r w:rsidR="003C1760">
        <w:rPr>
          <w:rFonts w:cs="Helvetica"/>
          <w:bCs/>
          <w:sz w:val="18"/>
          <w:szCs w:val="18"/>
        </w:rPr>
        <w:t>six</w:t>
      </w:r>
      <w:r w:rsidR="007D6CA2" w:rsidRPr="007B5E83">
        <w:rPr>
          <w:rFonts w:cs="Helvetica"/>
          <w:bCs/>
          <w:sz w:val="18"/>
          <w:szCs w:val="18"/>
        </w:rPr>
        <w:t xml:space="preserve"> </w:t>
      </w:r>
      <w:r w:rsidR="00DA7D0D">
        <w:rPr>
          <w:rFonts w:cs="Helvetica"/>
          <w:bCs/>
          <w:sz w:val="18"/>
          <w:szCs w:val="18"/>
        </w:rPr>
        <w:t>w</w:t>
      </w:r>
      <w:r w:rsidR="007D6CA2" w:rsidRPr="007B5E83">
        <w:rPr>
          <w:rFonts w:cs="Helvetica"/>
          <w:bCs/>
          <w:sz w:val="18"/>
          <w:szCs w:val="18"/>
        </w:rPr>
        <w:t xml:space="preserve">ith </w:t>
      </w:r>
      <w:r w:rsidR="001201C2">
        <w:rPr>
          <w:rFonts w:cs="Helvetica"/>
          <w:bCs/>
          <w:sz w:val="18"/>
          <w:szCs w:val="18"/>
        </w:rPr>
        <w:t>k</w:t>
      </w:r>
      <w:r w:rsidRPr="007B5E83">
        <w:rPr>
          <w:rFonts w:cs="Helvetica"/>
          <w:bCs/>
          <w:sz w:val="18"/>
          <w:szCs w:val="18"/>
        </w:rPr>
        <w:t xml:space="preserve">haki </w:t>
      </w:r>
      <w:r w:rsidR="00DA7D0D">
        <w:rPr>
          <w:rFonts w:cs="Helvetica"/>
          <w:bCs/>
          <w:sz w:val="18"/>
          <w:szCs w:val="18"/>
        </w:rPr>
        <w:t>l</w:t>
      </w:r>
      <w:r w:rsidRPr="007B5E83">
        <w:rPr>
          <w:rFonts w:cs="Helvetica"/>
          <w:bCs/>
          <w:sz w:val="18"/>
          <w:szCs w:val="18"/>
        </w:rPr>
        <w:t xml:space="preserve">eather </w:t>
      </w:r>
      <w:r w:rsidR="00DA7D0D">
        <w:rPr>
          <w:rFonts w:cs="Helvetica"/>
          <w:bCs/>
          <w:sz w:val="18"/>
          <w:szCs w:val="18"/>
        </w:rPr>
        <w:t>s</w:t>
      </w:r>
      <w:r w:rsidRPr="007B5E83">
        <w:rPr>
          <w:rFonts w:cs="Helvetica"/>
          <w:bCs/>
          <w:sz w:val="18"/>
          <w:szCs w:val="18"/>
        </w:rPr>
        <w:t xml:space="preserve">eats </w:t>
      </w:r>
      <w:r w:rsidR="007D6CA2" w:rsidRPr="007B5E83">
        <w:rPr>
          <w:rFonts w:cs="Helvetica"/>
          <w:bCs/>
          <w:sz w:val="18"/>
          <w:szCs w:val="18"/>
        </w:rPr>
        <w:t xml:space="preserve">and </w:t>
      </w:r>
      <w:r w:rsidR="00DA7D0D">
        <w:rPr>
          <w:rFonts w:cs="Helvetica"/>
          <w:bCs/>
          <w:sz w:val="18"/>
          <w:szCs w:val="18"/>
        </w:rPr>
        <w:t>d</w:t>
      </w:r>
      <w:r w:rsidRPr="007B5E83">
        <w:rPr>
          <w:rFonts w:cs="Helvetica"/>
          <w:bCs/>
          <w:sz w:val="18"/>
          <w:szCs w:val="18"/>
        </w:rPr>
        <w:t xml:space="preserve">ark </w:t>
      </w:r>
      <w:r w:rsidR="00DA7D0D">
        <w:rPr>
          <w:rFonts w:cs="Helvetica"/>
          <w:bCs/>
          <w:sz w:val="18"/>
          <w:szCs w:val="18"/>
        </w:rPr>
        <w:t>b</w:t>
      </w:r>
      <w:r w:rsidRPr="007B5E83">
        <w:rPr>
          <w:rFonts w:cs="Helvetica"/>
          <w:bCs/>
          <w:sz w:val="18"/>
          <w:szCs w:val="18"/>
        </w:rPr>
        <w:t xml:space="preserve">lue </w:t>
      </w:r>
      <w:r w:rsidR="00DA7D0D">
        <w:rPr>
          <w:rFonts w:cs="Helvetica"/>
          <w:bCs/>
          <w:sz w:val="18"/>
          <w:szCs w:val="18"/>
        </w:rPr>
        <w:t>c</w:t>
      </w:r>
      <w:r w:rsidRPr="007B5E83">
        <w:rPr>
          <w:rFonts w:cs="Helvetica"/>
          <w:bCs/>
          <w:sz w:val="18"/>
          <w:szCs w:val="18"/>
        </w:rPr>
        <w:t xml:space="preserve">arpeting </w:t>
      </w:r>
      <w:r w:rsidR="007D6CA2" w:rsidRPr="007B5E83">
        <w:rPr>
          <w:rFonts w:cs="Helvetica"/>
          <w:bCs/>
          <w:sz w:val="18"/>
          <w:szCs w:val="18"/>
        </w:rPr>
        <w:t xml:space="preserve">and </w:t>
      </w:r>
      <w:r w:rsidR="00DA7D0D">
        <w:rPr>
          <w:rFonts w:cs="Helvetica"/>
          <w:bCs/>
          <w:sz w:val="18"/>
          <w:szCs w:val="18"/>
        </w:rPr>
        <w:t>c</w:t>
      </w:r>
      <w:r w:rsidR="007D6CA2" w:rsidRPr="007B5E83">
        <w:rPr>
          <w:rFonts w:cs="Helvetica"/>
          <w:bCs/>
          <w:sz w:val="18"/>
          <w:szCs w:val="18"/>
        </w:rPr>
        <w:t xml:space="preserve">arpet </w:t>
      </w:r>
      <w:r w:rsidR="00DA7D0D">
        <w:rPr>
          <w:rFonts w:cs="Helvetica"/>
          <w:bCs/>
          <w:sz w:val="18"/>
          <w:szCs w:val="18"/>
        </w:rPr>
        <w:t>r</w:t>
      </w:r>
      <w:r w:rsidR="007D6CA2" w:rsidRPr="007B5E83">
        <w:rPr>
          <w:rFonts w:cs="Helvetica"/>
          <w:bCs/>
          <w:sz w:val="18"/>
          <w:szCs w:val="18"/>
        </w:rPr>
        <w:t>unner</w:t>
      </w:r>
    </w:p>
    <w:p w14:paraId="08BA813B" w14:textId="12C01128" w:rsidR="007B5E83" w:rsidRPr="007B5E83" w:rsidRDefault="007B5E83" w:rsidP="007B5E83">
      <w:pPr>
        <w:numPr>
          <w:ilvl w:val="0"/>
          <w:numId w:val="1"/>
        </w:numPr>
        <w:rPr>
          <w:rFonts w:cs="Helvetica"/>
          <w:bCs/>
          <w:color w:val="000000"/>
          <w:sz w:val="18"/>
          <w:szCs w:val="18"/>
        </w:rPr>
      </w:pPr>
      <w:r w:rsidRPr="007B5E83">
        <w:rPr>
          <w:rFonts w:cs="Helvetica"/>
          <w:bCs/>
          <w:sz w:val="18"/>
          <w:szCs w:val="18"/>
        </w:rPr>
        <w:t xml:space="preserve">Refreshment </w:t>
      </w:r>
      <w:r w:rsidR="0062723E">
        <w:rPr>
          <w:rFonts w:cs="Helvetica"/>
          <w:bCs/>
          <w:sz w:val="18"/>
          <w:szCs w:val="18"/>
        </w:rPr>
        <w:t>c</w:t>
      </w:r>
      <w:r w:rsidRPr="007B5E83">
        <w:rPr>
          <w:rFonts w:cs="Helvetica"/>
          <w:bCs/>
          <w:sz w:val="18"/>
          <w:szCs w:val="18"/>
        </w:rPr>
        <w:t>enter</w:t>
      </w:r>
      <w:r w:rsidR="007D6CA2" w:rsidRPr="007B5E83">
        <w:rPr>
          <w:rFonts w:cs="Helvetica"/>
          <w:bCs/>
          <w:sz w:val="18"/>
          <w:szCs w:val="18"/>
        </w:rPr>
        <w:t xml:space="preserve">, </w:t>
      </w:r>
      <w:r w:rsidR="00DA7D0D">
        <w:rPr>
          <w:rFonts w:cs="Helvetica"/>
          <w:bCs/>
          <w:sz w:val="18"/>
          <w:szCs w:val="18"/>
        </w:rPr>
        <w:t>s</w:t>
      </w:r>
      <w:r w:rsidRPr="007B5E83">
        <w:rPr>
          <w:rFonts w:cs="Helvetica"/>
          <w:bCs/>
          <w:sz w:val="18"/>
          <w:szCs w:val="18"/>
        </w:rPr>
        <w:t xml:space="preserve">towable </w:t>
      </w:r>
      <w:r w:rsidR="00DA7D0D">
        <w:rPr>
          <w:rFonts w:cs="Helvetica"/>
          <w:bCs/>
          <w:sz w:val="18"/>
          <w:szCs w:val="18"/>
        </w:rPr>
        <w:t>t</w:t>
      </w:r>
      <w:r w:rsidRPr="007B5E83">
        <w:rPr>
          <w:rFonts w:cs="Helvetica"/>
          <w:bCs/>
          <w:sz w:val="18"/>
          <w:szCs w:val="18"/>
        </w:rPr>
        <w:t xml:space="preserve">able </w:t>
      </w:r>
      <w:r w:rsidR="007D6CA2" w:rsidRPr="007B5E83">
        <w:rPr>
          <w:rFonts w:cs="Helvetica"/>
          <w:bCs/>
          <w:sz w:val="18"/>
          <w:szCs w:val="18"/>
        </w:rPr>
        <w:t xml:space="preserve">and </w:t>
      </w:r>
      <w:r w:rsidR="00DA7D0D">
        <w:rPr>
          <w:rFonts w:cs="Helvetica"/>
          <w:bCs/>
          <w:sz w:val="18"/>
          <w:szCs w:val="18"/>
        </w:rPr>
        <w:t>p</w:t>
      </w:r>
      <w:r w:rsidRPr="007B5E83">
        <w:rPr>
          <w:rFonts w:cs="Helvetica"/>
          <w:bCs/>
          <w:sz w:val="18"/>
          <w:szCs w:val="18"/>
        </w:rPr>
        <w:t>ilot</w:t>
      </w:r>
      <w:r w:rsidR="00DA7D0D">
        <w:rPr>
          <w:rFonts w:cs="Helvetica"/>
          <w:bCs/>
          <w:sz w:val="18"/>
          <w:szCs w:val="18"/>
        </w:rPr>
        <w:t xml:space="preserve"> s</w:t>
      </w:r>
      <w:r w:rsidRPr="007B5E83">
        <w:rPr>
          <w:rFonts w:cs="Helvetica"/>
          <w:bCs/>
          <w:sz w:val="18"/>
          <w:szCs w:val="18"/>
        </w:rPr>
        <w:t xml:space="preserve">torage </w:t>
      </w:r>
      <w:r w:rsidR="00DA7D0D">
        <w:rPr>
          <w:rFonts w:cs="Helvetica"/>
          <w:bCs/>
          <w:sz w:val="18"/>
          <w:szCs w:val="18"/>
        </w:rPr>
        <w:t>c</w:t>
      </w:r>
      <w:r w:rsidRPr="007B5E83">
        <w:rPr>
          <w:rFonts w:cs="Helvetica"/>
          <w:bCs/>
          <w:sz w:val="18"/>
          <w:szCs w:val="18"/>
        </w:rPr>
        <w:t xml:space="preserve">abinet </w:t>
      </w:r>
    </w:p>
    <w:p w14:paraId="75FC5B52" w14:textId="721513D3" w:rsidR="007B5E83" w:rsidRPr="007B5E83" w:rsidRDefault="007B5E83" w:rsidP="007B5E83">
      <w:pPr>
        <w:numPr>
          <w:ilvl w:val="0"/>
          <w:numId w:val="1"/>
        </w:numPr>
        <w:rPr>
          <w:rFonts w:cs="Helvetica"/>
          <w:bCs/>
          <w:color w:val="000000"/>
          <w:sz w:val="18"/>
          <w:szCs w:val="18"/>
        </w:rPr>
      </w:pPr>
      <w:r w:rsidRPr="007B5E83">
        <w:rPr>
          <w:rFonts w:cs="Helvetica"/>
          <w:bCs/>
          <w:sz w:val="18"/>
          <w:szCs w:val="18"/>
        </w:rPr>
        <w:t xml:space="preserve">Bose </w:t>
      </w:r>
      <w:r w:rsidR="00DA7D0D">
        <w:rPr>
          <w:rFonts w:cs="Helvetica"/>
          <w:bCs/>
          <w:sz w:val="18"/>
          <w:szCs w:val="18"/>
        </w:rPr>
        <w:t>j</w:t>
      </w:r>
      <w:r w:rsidR="007D6CA2" w:rsidRPr="007B5E83">
        <w:rPr>
          <w:rFonts w:cs="Helvetica"/>
          <w:bCs/>
          <w:sz w:val="18"/>
          <w:szCs w:val="18"/>
        </w:rPr>
        <w:t xml:space="preserve">acks at </w:t>
      </w:r>
      <w:r w:rsidR="00DA7D0D">
        <w:rPr>
          <w:rFonts w:cs="Helvetica"/>
          <w:bCs/>
          <w:sz w:val="18"/>
          <w:szCs w:val="18"/>
        </w:rPr>
        <w:t>a</w:t>
      </w:r>
      <w:r w:rsidR="007D6CA2" w:rsidRPr="007B5E83">
        <w:rPr>
          <w:rFonts w:cs="Helvetica"/>
          <w:bCs/>
          <w:sz w:val="18"/>
          <w:szCs w:val="18"/>
        </w:rPr>
        <w:t xml:space="preserve">ll </w:t>
      </w:r>
      <w:r w:rsidR="00DA7D0D">
        <w:rPr>
          <w:rFonts w:cs="Helvetica"/>
          <w:bCs/>
          <w:sz w:val="18"/>
          <w:szCs w:val="18"/>
        </w:rPr>
        <w:t>s</w:t>
      </w:r>
      <w:r w:rsidR="007D6CA2" w:rsidRPr="007B5E83">
        <w:rPr>
          <w:rFonts w:cs="Helvetica"/>
          <w:bCs/>
          <w:sz w:val="18"/>
          <w:szCs w:val="18"/>
        </w:rPr>
        <w:t xml:space="preserve">ix </w:t>
      </w:r>
      <w:r w:rsidR="00DA7D0D">
        <w:rPr>
          <w:rFonts w:cs="Helvetica"/>
          <w:bCs/>
          <w:sz w:val="18"/>
          <w:szCs w:val="18"/>
        </w:rPr>
        <w:t>s</w:t>
      </w:r>
      <w:r w:rsidR="007D6CA2" w:rsidRPr="007B5E83">
        <w:rPr>
          <w:rFonts w:cs="Helvetica"/>
          <w:bCs/>
          <w:sz w:val="18"/>
          <w:szCs w:val="18"/>
        </w:rPr>
        <w:t>eats</w:t>
      </w:r>
    </w:p>
    <w:p w14:paraId="61A5CB80" w14:textId="25BAFA6B" w:rsidR="00015BD5" w:rsidRPr="007B5E83" w:rsidRDefault="007B5E83" w:rsidP="007B5E83">
      <w:pPr>
        <w:numPr>
          <w:ilvl w:val="0"/>
          <w:numId w:val="1"/>
        </w:numPr>
        <w:rPr>
          <w:rFonts w:cs="Helvetica"/>
          <w:bCs/>
          <w:color w:val="000000"/>
          <w:sz w:val="18"/>
          <w:szCs w:val="18"/>
        </w:rPr>
      </w:pPr>
      <w:r w:rsidRPr="007B5E83">
        <w:rPr>
          <w:rFonts w:cs="Helvetica"/>
          <w:bCs/>
          <w:sz w:val="18"/>
          <w:szCs w:val="18"/>
        </w:rPr>
        <w:t xml:space="preserve">Seat </w:t>
      </w:r>
      <w:r w:rsidR="00DA7D0D">
        <w:rPr>
          <w:rFonts w:cs="Helvetica"/>
          <w:bCs/>
          <w:sz w:val="18"/>
          <w:szCs w:val="18"/>
        </w:rPr>
        <w:t>b</w:t>
      </w:r>
      <w:r w:rsidR="007D6CA2" w:rsidRPr="007B5E83">
        <w:rPr>
          <w:rFonts w:cs="Helvetica"/>
          <w:bCs/>
          <w:sz w:val="18"/>
          <w:szCs w:val="18"/>
        </w:rPr>
        <w:t xml:space="preserve">ehind </w:t>
      </w:r>
      <w:r w:rsidR="00DA7D0D">
        <w:rPr>
          <w:rFonts w:cs="Helvetica"/>
          <w:bCs/>
          <w:sz w:val="18"/>
          <w:szCs w:val="18"/>
        </w:rPr>
        <w:t>p</w:t>
      </w:r>
      <w:r w:rsidR="007D6CA2" w:rsidRPr="007B5E83">
        <w:rPr>
          <w:rFonts w:cs="Helvetica"/>
          <w:bCs/>
          <w:sz w:val="18"/>
          <w:szCs w:val="18"/>
        </w:rPr>
        <w:t xml:space="preserve">ilot </w:t>
      </w:r>
      <w:r w:rsidR="00DA7D0D">
        <w:rPr>
          <w:rFonts w:cs="Helvetica"/>
          <w:bCs/>
          <w:sz w:val="18"/>
          <w:szCs w:val="18"/>
        </w:rPr>
        <w:t>c</w:t>
      </w:r>
      <w:r w:rsidR="007D6CA2" w:rsidRPr="007B5E83">
        <w:rPr>
          <w:rFonts w:cs="Helvetica"/>
          <w:bCs/>
          <w:sz w:val="18"/>
          <w:szCs w:val="18"/>
        </w:rPr>
        <w:t xml:space="preserve">urrently </w:t>
      </w:r>
      <w:r w:rsidR="00DA7D0D">
        <w:rPr>
          <w:rFonts w:cs="Helvetica"/>
          <w:bCs/>
          <w:sz w:val="18"/>
          <w:szCs w:val="18"/>
        </w:rPr>
        <w:t>r</w:t>
      </w:r>
      <w:r w:rsidR="007D6CA2" w:rsidRPr="007B5E83">
        <w:rPr>
          <w:rFonts w:cs="Helvetica"/>
          <w:bCs/>
          <w:sz w:val="18"/>
          <w:szCs w:val="18"/>
        </w:rPr>
        <w:t xml:space="preserve">emoved but </w:t>
      </w:r>
      <w:r w:rsidR="00DA7D0D">
        <w:rPr>
          <w:rFonts w:cs="Helvetica"/>
          <w:bCs/>
          <w:sz w:val="18"/>
          <w:szCs w:val="18"/>
        </w:rPr>
        <w:t>a</w:t>
      </w:r>
      <w:r w:rsidR="007D6CA2" w:rsidRPr="007B5E83">
        <w:rPr>
          <w:rFonts w:cs="Helvetica"/>
          <w:bCs/>
          <w:sz w:val="18"/>
          <w:szCs w:val="18"/>
        </w:rPr>
        <w:t>vailable</w:t>
      </w:r>
    </w:p>
    <w:p w14:paraId="4ADA0F5C" w14:textId="33CF82A0" w:rsidR="007B5E83" w:rsidRPr="007B5E83" w:rsidRDefault="007B5E83" w:rsidP="007B5E83">
      <w:pPr>
        <w:pStyle w:val="Style1"/>
        <w:rPr>
          <w:rFonts w:ascii="Helvetica" w:hAnsi="Helvetica" w:cs="Helvetica"/>
          <w:color w:val="004A86"/>
          <w:sz w:val="20"/>
          <w:szCs w:val="20"/>
        </w:rPr>
      </w:pPr>
      <w:r w:rsidRPr="007B5E83">
        <w:rPr>
          <w:rFonts w:ascii="Helvetica" w:hAnsi="Helvetica" w:cs="Helvetica"/>
          <w:color w:val="004A86"/>
          <w:sz w:val="20"/>
          <w:szCs w:val="20"/>
        </w:rPr>
        <w:t>AVIONICS</w:t>
      </w:r>
    </w:p>
    <w:p w14:paraId="1156A41A" w14:textId="6B84428F" w:rsidR="007B5E83" w:rsidRPr="007B5E83" w:rsidRDefault="007D6CA2" w:rsidP="007B5E83">
      <w:pPr>
        <w:pStyle w:val="Style1"/>
        <w:numPr>
          <w:ilvl w:val="0"/>
          <w:numId w:val="15"/>
        </w:numPr>
        <w:rPr>
          <w:rFonts w:ascii="Helvetica" w:hAnsi="Helvetica" w:cs="Helvetica"/>
          <w:color w:val="auto"/>
          <w:sz w:val="20"/>
          <w:szCs w:val="20"/>
        </w:rPr>
      </w:pPr>
      <w:r w:rsidRPr="007B5E83">
        <w:rPr>
          <w:rFonts w:ascii="Helvetica" w:hAnsi="Helvetica" w:cs="Helvetica"/>
          <w:b w:val="0"/>
          <w:bCs w:val="0"/>
          <w:color w:val="auto"/>
        </w:rPr>
        <w:t>Garmin G500 System</w:t>
      </w:r>
      <w:r w:rsidR="0062723E">
        <w:rPr>
          <w:rFonts w:ascii="Helvetica" w:hAnsi="Helvetica" w:cs="Helvetica"/>
          <w:b w:val="0"/>
          <w:bCs w:val="0"/>
          <w:color w:val="auto"/>
        </w:rPr>
        <w:t>:</w:t>
      </w:r>
    </w:p>
    <w:p w14:paraId="04C6B114" w14:textId="603B34C2" w:rsidR="007B5E83" w:rsidRPr="007B5E83" w:rsidRDefault="007D6CA2" w:rsidP="007B5E83">
      <w:pPr>
        <w:numPr>
          <w:ilvl w:val="0"/>
          <w:numId w:val="14"/>
        </w:numPr>
        <w:rPr>
          <w:rFonts w:cs="Helvetica"/>
          <w:bCs/>
          <w:color w:val="000000"/>
          <w:sz w:val="18"/>
          <w:szCs w:val="18"/>
        </w:rPr>
      </w:pPr>
      <w:r w:rsidRPr="007B5E83">
        <w:rPr>
          <w:rFonts w:cs="Helvetica"/>
          <w:bCs/>
          <w:sz w:val="18"/>
          <w:szCs w:val="18"/>
        </w:rPr>
        <w:t xml:space="preserve">Dual G-500s </w:t>
      </w:r>
      <w:r w:rsidR="0062723E">
        <w:rPr>
          <w:rFonts w:cs="Helvetica"/>
          <w:bCs/>
          <w:sz w:val="18"/>
          <w:szCs w:val="18"/>
        </w:rPr>
        <w:t>w</w:t>
      </w:r>
      <w:r w:rsidRPr="007B5E83">
        <w:rPr>
          <w:rFonts w:cs="Helvetica"/>
          <w:bCs/>
          <w:sz w:val="18"/>
          <w:szCs w:val="18"/>
        </w:rPr>
        <w:t>ith Synthetic Vision, Radar, WAAS</w:t>
      </w:r>
    </w:p>
    <w:p w14:paraId="55840DD4" w14:textId="76EFB474" w:rsidR="007B5E83" w:rsidRPr="007B5E83" w:rsidRDefault="007D6CA2" w:rsidP="007B5E83">
      <w:pPr>
        <w:numPr>
          <w:ilvl w:val="0"/>
          <w:numId w:val="14"/>
        </w:numPr>
        <w:rPr>
          <w:rFonts w:cs="Helvetica"/>
          <w:bCs/>
          <w:color w:val="000000"/>
          <w:sz w:val="18"/>
          <w:szCs w:val="18"/>
        </w:rPr>
      </w:pPr>
      <w:r w:rsidRPr="007B5E83">
        <w:rPr>
          <w:rFonts w:cs="Helvetica"/>
          <w:bCs/>
          <w:color w:val="000000"/>
          <w:sz w:val="18"/>
          <w:szCs w:val="18"/>
        </w:rPr>
        <w:t>GTN 750 WAAS Touch</w:t>
      </w:r>
      <w:r w:rsidR="000C187C">
        <w:rPr>
          <w:rFonts w:cs="Helvetica"/>
          <w:bCs/>
          <w:color w:val="000000"/>
          <w:sz w:val="18"/>
          <w:szCs w:val="18"/>
        </w:rPr>
        <w:t>s</w:t>
      </w:r>
      <w:r w:rsidRPr="007B5E83">
        <w:rPr>
          <w:rFonts w:cs="Helvetica"/>
          <w:bCs/>
          <w:color w:val="000000"/>
          <w:sz w:val="18"/>
          <w:szCs w:val="18"/>
        </w:rPr>
        <w:t>creen GPS</w:t>
      </w:r>
    </w:p>
    <w:p w14:paraId="6EBF627F" w14:textId="0EFEDC3A" w:rsidR="007B5E83" w:rsidRPr="007B5E83" w:rsidRDefault="007D6CA2" w:rsidP="007B5E83">
      <w:pPr>
        <w:numPr>
          <w:ilvl w:val="0"/>
          <w:numId w:val="14"/>
        </w:numPr>
        <w:rPr>
          <w:rFonts w:cs="Helvetica"/>
          <w:bCs/>
          <w:color w:val="000000"/>
          <w:sz w:val="18"/>
          <w:szCs w:val="18"/>
        </w:rPr>
      </w:pPr>
      <w:r w:rsidRPr="007B5E83">
        <w:rPr>
          <w:rFonts w:cs="Helvetica"/>
          <w:bCs/>
          <w:sz w:val="18"/>
          <w:szCs w:val="18"/>
        </w:rPr>
        <w:t xml:space="preserve">Two </w:t>
      </w:r>
      <w:r w:rsidR="007D69FA" w:rsidRPr="007B5E83">
        <w:rPr>
          <w:rFonts w:cs="Helvetica"/>
          <w:bCs/>
          <w:sz w:val="18"/>
          <w:szCs w:val="18"/>
        </w:rPr>
        <w:t>ADS</w:t>
      </w:r>
      <w:r w:rsidR="007D69FA">
        <w:rPr>
          <w:rFonts w:cs="Helvetica"/>
          <w:bCs/>
          <w:sz w:val="18"/>
          <w:szCs w:val="18"/>
        </w:rPr>
        <w:t>-</w:t>
      </w:r>
      <w:r w:rsidRPr="007B5E83">
        <w:rPr>
          <w:rFonts w:cs="Helvetica"/>
          <w:bCs/>
          <w:sz w:val="18"/>
          <w:szCs w:val="18"/>
        </w:rPr>
        <w:t xml:space="preserve">B Transponders Garmin </w:t>
      </w:r>
      <w:r w:rsidR="00875DB6" w:rsidRPr="007B5E83">
        <w:rPr>
          <w:rFonts w:cs="Helvetica"/>
          <w:bCs/>
          <w:sz w:val="18"/>
          <w:szCs w:val="18"/>
        </w:rPr>
        <w:t>GTX</w:t>
      </w:r>
      <w:r w:rsidRPr="007B5E83">
        <w:rPr>
          <w:rFonts w:cs="Helvetica"/>
          <w:bCs/>
          <w:sz w:val="18"/>
          <w:szCs w:val="18"/>
        </w:rPr>
        <w:t>-345</w:t>
      </w:r>
      <w:r w:rsidR="00875DB6" w:rsidRPr="007B5E83">
        <w:rPr>
          <w:rFonts w:cs="Helvetica"/>
          <w:bCs/>
          <w:sz w:val="18"/>
          <w:szCs w:val="18"/>
        </w:rPr>
        <w:t>R</w:t>
      </w:r>
      <w:r w:rsidRPr="007B5E83">
        <w:rPr>
          <w:rFonts w:cs="Helvetica"/>
          <w:bCs/>
          <w:sz w:val="18"/>
          <w:szCs w:val="18"/>
        </w:rPr>
        <w:t xml:space="preserve"> </w:t>
      </w:r>
      <w:r w:rsidR="004310B3" w:rsidRPr="007B5E83">
        <w:rPr>
          <w:rFonts w:cs="Helvetica"/>
          <w:bCs/>
          <w:sz w:val="18"/>
          <w:szCs w:val="18"/>
        </w:rPr>
        <w:t xml:space="preserve">with </w:t>
      </w:r>
      <w:r w:rsidRPr="007B5E83">
        <w:rPr>
          <w:rFonts w:cs="Helvetica"/>
          <w:bCs/>
          <w:sz w:val="18"/>
          <w:szCs w:val="18"/>
        </w:rPr>
        <w:t>A</w:t>
      </w:r>
      <w:r w:rsidR="004310B3" w:rsidRPr="007B5E83">
        <w:rPr>
          <w:rFonts w:cs="Helvetica"/>
          <w:bCs/>
          <w:sz w:val="18"/>
          <w:szCs w:val="18"/>
        </w:rPr>
        <w:t>DS</w:t>
      </w:r>
      <w:r>
        <w:rPr>
          <w:rFonts w:cs="Helvetica"/>
          <w:bCs/>
          <w:sz w:val="18"/>
          <w:szCs w:val="18"/>
        </w:rPr>
        <w:t>-</w:t>
      </w:r>
      <w:r w:rsidRPr="007B5E83">
        <w:rPr>
          <w:rFonts w:cs="Helvetica"/>
          <w:bCs/>
          <w:sz w:val="18"/>
          <w:szCs w:val="18"/>
        </w:rPr>
        <w:t xml:space="preserve">B </w:t>
      </w:r>
      <w:proofErr w:type="gramStart"/>
      <w:r w:rsidR="00DA7D0D">
        <w:rPr>
          <w:rFonts w:cs="Helvetica"/>
          <w:bCs/>
          <w:sz w:val="18"/>
          <w:szCs w:val="18"/>
        </w:rPr>
        <w:t>I</w:t>
      </w:r>
      <w:r w:rsidRPr="007B5E83">
        <w:rPr>
          <w:rFonts w:cs="Helvetica"/>
          <w:bCs/>
          <w:sz w:val="18"/>
          <w:szCs w:val="18"/>
        </w:rPr>
        <w:t>n</w:t>
      </w:r>
      <w:proofErr w:type="gramEnd"/>
      <w:r w:rsidRPr="007B5E83">
        <w:rPr>
          <w:rFonts w:cs="Helvetica"/>
          <w:bCs/>
          <w:sz w:val="18"/>
          <w:szCs w:val="18"/>
        </w:rPr>
        <w:t xml:space="preserve"> and Out and Garmin 335 </w:t>
      </w:r>
      <w:r w:rsidR="00DA7D0D">
        <w:rPr>
          <w:rFonts w:cs="Helvetica"/>
          <w:bCs/>
          <w:sz w:val="18"/>
          <w:szCs w:val="18"/>
        </w:rPr>
        <w:t>w</w:t>
      </w:r>
      <w:r w:rsidRPr="007B5E83">
        <w:rPr>
          <w:rFonts w:cs="Helvetica"/>
          <w:bCs/>
          <w:sz w:val="18"/>
          <w:szCs w:val="18"/>
        </w:rPr>
        <w:t xml:space="preserve">ith </w:t>
      </w:r>
      <w:r w:rsidR="00875DB6" w:rsidRPr="007B5E83">
        <w:rPr>
          <w:rFonts w:cs="Helvetica"/>
          <w:bCs/>
          <w:sz w:val="18"/>
          <w:szCs w:val="18"/>
        </w:rPr>
        <w:t>ADS</w:t>
      </w:r>
      <w:r>
        <w:rPr>
          <w:rFonts w:cs="Helvetica"/>
          <w:bCs/>
          <w:sz w:val="18"/>
          <w:szCs w:val="18"/>
        </w:rPr>
        <w:t>-</w:t>
      </w:r>
      <w:r w:rsidRPr="007B5E83">
        <w:rPr>
          <w:rFonts w:cs="Helvetica"/>
          <w:bCs/>
          <w:sz w:val="18"/>
          <w:szCs w:val="18"/>
        </w:rPr>
        <w:t xml:space="preserve">B Out </w:t>
      </w:r>
    </w:p>
    <w:p w14:paraId="3F32906E" w14:textId="092B03E3" w:rsidR="007B5E83" w:rsidRPr="007B5E83" w:rsidRDefault="007D6CA2" w:rsidP="007B5E83">
      <w:pPr>
        <w:numPr>
          <w:ilvl w:val="0"/>
          <w:numId w:val="14"/>
        </w:numPr>
        <w:rPr>
          <w:rFonts w:cs="Helvetica"/>
          <w:bCs/>
          <w:color w:val="000000"/>
          <w:sz w:val="18"/>
          <w:szCs w:val="18"/>
        </w:rPr>
      </w:pPr>
      <w:r w:rsidRPr="007B5E83">
        <w:rPr>
          <w:rFonts w:cs="Helvetica"/>
          <w:bCs/>
          <w:sz w:val="18"/>
          <w:szCs w:val="18"/>
        </w:rPr>
        <w:t>L-3 Trilogy Glass Panel Backup Display</w:t>
      </w:r>
    </w:p>
    <w:p w14:paraId="11DBB430" w14:textId="350BFC38" w:rsidR="007B5E83" w:rsidRPr="007B5E83" w:rsidRDefault="0091354A" w:rsidP="007B5E83">
      <w:pPr>
        <w:numPr>
          <w:ilvl w:val="0"/>
          <w:numId w:val="14"/>
        </w:numPr>
        <w:rPr>
          <w:rFonts w:cs="Helvetica"/>
          <w:bCs/>
          <w:color w:val="000000"/>
          <w:sz w:val="18"/>
          <w:szCs w:val="18"/>
        </w:rPr>
      </w:pPr>
      <w:r>
        <w:rPr>
          <w:rFonts w:cs="Helvetica"/>
          <w:bCs/>
          <w:noProof/>
          <w:color w:val="000000"/>
          <w:sz w:val="18"/>
          <w:szCs w:val="18"/>
        </w:rPr>
        <w:drawing>
          <wp:anchor distT="0" distB="0" distL="114300" distR="114300" simplePos="0" relativeHeight="251661312" behindDoc="0" locked="0" layoutInCell="1" allowOverlap="1" wp14:anchorId="676AFA22" wp14:editId="24B3D9D2">
            <wp:simplePos x="0" y="0"/>
            <wp:positionH relativeFrom="column">
              <wp:posOffset>4356590</wp:posOffset>
            </wp:positionH>
            <wp:positionV relativeFrom="paragraph">
              <wp:posOffset>186372</wp:posOffset>
            </wp:positionV>
            <wp:extent cx="2165668" cy="1415308"/>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803" t="6539" r="3930" b="5194"/>
                    <a:stretch/>
                  </pic:blipFill>
                  <pic:spPr bwMode="auto">
                    <a:xfrm>
                      <a:off x="0" y="0"/>
                      <a:ext cx="2165668" cy="14153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6CA2" w:rsidRPr="007B5E83">
        <w:rPr>
          <w:rFonts w:cs="Helvetica"/>
          <w:bCs/>
          <w:color w:val="000000"/>
          <w:sz w:val="18"/>
          <w:szCs w:val="18"/>
        </w:rPr>
        <w:t>Garmin GMA 340 Audio Panel</w:t>
      </w:r>
    </w:p>
    <w:p w14:paraId="349C6251" w14:textId="77DB59AB" w:rsidR="007B5E83" w:rsidRPr="007B5E83" w:rsidRDefault="007D6CA2" w:rsidP="007B5E83">
      <w:pPr>
        <w:numPr>
          <w:ilvl w:val="0"/>
          <w:numId w:val="14"/>
        </w:numPr>
        <w:rPr>
          <w:rFonts w:cs="Helvetica"/>
          <w:bCs/>
          <w:color w:val="000000"/>
          <w:sz w:val="18"/>
          <w:szCs w:val="18"/>
        </w:rPr>
      </w:pPr>
      <w:r w:rsidRPr="007B5E83">
        <w:rPr>
          <w:rFonts w:cs="Helvetica"/>
          <w:bCs/>
          <w:color w:val="000000"/>
          <w:sz w:val="18"/>
          <w:szCs w:val="18"/>
        </w:rPr>
        <w:t>Garmin 69</w:t>
      </w:r>
      <w:r w:rsidR="00A008B6">
        <w:rPr>
          <w:rFonts w:cs="Helvetica"/>
          <w:bCs/>
          <w:color w:val="000000"/>
          <w:sz w:val="18"/>
          <w:szCs w:val="18"/>
        </w:rPr>
        <w:t>A</w:t>
      </w:r>
      <w:r w:rsidRPr="007B5E83">
        <w:rPr>
          <w:rFonts w:cs="Helvetica"/>
          <w:bCs/>
          <w:color w:val="000000"/>
          <w:sz w:val="18"/>
          <w:szCs w:val="18"/>
        </w:rPr>
        <w:t xml:space="preserve"> XM Weather and Music</w:t>
      </w:r>
    </w:p>
    <w:p w14:paraId="6E747ED6" w14:textId="18041C8A" w:rsidR="007B5E83" w:rsidRPr="007B5E83" w:rsidRDefault="007D6CA2" w:rsidP="007B5E83">
      <w:pPr>
        <w:numPr>
          <w:ilvl w:val="0"/>
          <w:numId w:val="14"/>
        </w:numPr>
        <w:rPr>
          <w:rFonts w:cs="Helvetica"/>
          <w:bCs/>
          <w:color w:val="000000"/>
          <w:sz w:val="18"/>
          <w:szCs w:val="18"/>
        </w:rPr>
      </w:pPr>
      <w:r w:rsidRPr="007B5E83">
        <w:rPr>
          <w:rFonts w:cs="Helvetica"/>
          <w:bCs/>
          <w:color w:val="000000"/>
          <w:sz w:val="18"/>
          <w:szCs w:val="18"/>
        </w:rPr>
        <w:t xml:space="preserve">Synthetic </w:t>
      </w:r>
      <w:r w:rsidR="0062723E">
        <w:rPr>
          <w:rFonts w:cs="Helvetica"/>
          <w:bCs/>
          <w:color w:val="000000"/>
          <w:sz w:val="18"/>
          <w:szCs w:val="18"/>
        </w:rPr>
        <w:t>v</w:t>
      </w:r>
      <w:r w:rsidRPr="007B5E83">
        <w:rPr>
          <w:rFonts w:cs="Helvetica"/>
          <w:bCs/>
          <w:color w:val="000000"/>
          <w:sz w:val="18"/>
          <w:szCs w:val="18"/>
        </w:rPr>
        <w:t xml:space="preserve">ision and </w:t>
      </w:r>
      <w:r w:rsidR="0062723E">
        <w:rPr>
          <w:rFonts w:cs="Helvetica"/>
          <w:bCs/>
          <w:color w:val="000000"/>
          <w:sz w:val="18"/>
          <w:szCs w:val="18"/>
        </w:rPr>
        <w:t>r</w:t>
      </w:r>
      <w:r w:rsidRPr="007B5E83">
        <w:rPr>
          <w:rFonts w:cs="Helvetica"/>
          <w:bCs/>
          <w:color w:val="000000"/>
          <w:sz w:val="18"/>
          <w:szCs w:val="18"/>
        </w:rPr>
        <w:t xml:space="preserve">adar on </w:t>
      </w:r>
      <w:r w:rsidR="00DA7D0D">
        <w:rPr>
          <w:rFonts w:cs="Helvetica"/>
          <w:bCs/>
          <w:color w:val="000000"/>
          <w:sz w:val="18"/>
          <w:szCs w:val="18"/>
        </w:rPr>
        <w:t>p</w:t>
      </w:r>
      <w:r w:rsidRPr="007B5E83">
        <w:rPr>
          <w:rFonts w:cs="Helvetica"/>
          <w:bCs/>
          <w:color w:val="000000"/>
          <w:sz w:val="18"/>
          <w:szCs w:val="18"/>
        </w:rPr>
        <w:t>ilot</w:t>
      </w:r>
      <w:r w:rsidR="00DA7D0D">
        <w:rPr>
          <w:rFonts w:cs="Helvetica"/>
          <w:bCs/>
          <w:color w:val="000000"/>
          <w:sz w:val="18"/>
          <w:szCs w:val="18"/>
        </w:rPr>
        <w:t>’</w:t>
      </w:r>
      <w:r w:rsidRPr="007B5E83">
        <w:rPr>
          <w:rFonts w:cs="Helvetica"/>
          <w:bCs/>
          <w:color w:val="000000"/>
          <w:sz w:val="18"/>
          <w:szCs w:val="18"/>
        </w:rPr>
        <w:t xml:space="preserve">s </w:t>
      </w:r>
      <w:r w:rsidR="00DA7D0D">
        <w:rPr>
          <w:rFonts w:cs="Helvetica"/>
          <w:bCs/>
          <w:color w:val="000000"/>
          <w:sz w:val="18"/>
          <w:szCs w:val="18"/>
        </w:rPr>
        <w:t>s</w:t>
      </w:r>
      <w:r w:rsidRPr="007B5E83">
        <w:rPr>
          <w:rFonts w:cs="Helvetica"/>
          <w:bCs/>
          <w:color w:val="000000"/>
          <w:sz w:val="18"/>
          <w:szCs w:val="18"/>
        </w:rPr>
        <w:t>ide</w:t>
      </w:r>
    </w:p>
    <w:p w14:paraId="651DACE8" w14:textId="30BC6251" w:rsidR="007B5E83" w:rsidRPr="004310B3" w:rsidRDefault="007D6CA2" w:rsidP="004310B3">
      <w:pPr>
        <w:numPr>
          <w:ilvl w:val="0"/>
          <w:numId w:val="14"/>
        </w:numPr>
        <w:rPr>
          <w:rFonts w:cs="Helvetica"/>
          <w:bCs/>
          <w:color w:val="000000"/>
          <w:sz w:val="18"/>
          <w:szCs w:val="18"/>
        </w:rPr>
      </w:pPr>
      <w:r w:rsidRPr="007B5E83">
        <w:rPr>
          <w:rFonts w:cs="Helvetica"/>
          <w:bCs/>
          <w:color w:val="000000"/>
          <w:sz w:val="18"/>
          <w:szCs w:val="18"/>
        </w:rPr>
        <w:t xml:space="preserve">Honeywell HAS 8000 Traffic, Terrain </w:t>
      </w:r>
      <w:r w:rsidR="004310B3" w:rsidRPr="007B5E83">
        <w:rPr>
          <w:rFonts w:cs="Helvetica"/>
          <w:bCs/>
          <w:color w:val="000000"/>
          <w:sz w:val="18"/>
          <w:szCs w:val="18"/>
        </w:rPr>
        <w:t>an</w:t>
      </w:r>
      <w:r w:rsidR="004310B3">
        <w:rPr>
          <w:rFonts w:cs="Helvetica"/>
          <w:bCs/>
          <w:color w:val="000000"/>
          <w:sz w:val="18"/>
          <w:szCs w:val="18"/>
        </w:rPr>
        <w:t xml:space="preserve">d </w:t>
      </w:r>
      <w:r w:rsidRPr="004310B3">
        <w:rPr>
          <w:rFonts w:cs="Helvetica"/>
          <w:bCs/>
          <w:color w:val="000000"/>
          <w:sz w:val="18"/>
          <w:szCs w:val="18"/>
        </w:rPr>
        <w:t>Ground Proximity Warning Systems</w:t>
      </w:r>
    </w:p>
    <w:p w14:paraId="3E7F2DD4" w14:textId="271940A1" w:rsidR="007B5E83" w:rsidRPr="007B5E83" w:rsidRDefault="007D6CA2" w:rsidP="007B5E83">
      <w:pPr>
        <w:numPr>
          <w:ilvl w:val="0"/>
          <w:numId w:val="14"/>
        </w:numPr>
        <w:rPr>
          <w:rFonts w:cs="Helvetica"/>
          <w:bCs/>
          <w:color w:val="000000"/>
          <w:sz w:val="18"/>
          <w:szCs w:val="18"/>
        </w:rPr>
      </w:pPr>
      <w:r w:rsidRPr="007B5E83">
        <w:rPr>
          <w:rFonts w:cs="Helvetica"/>
          <w:bCs/>
          <w:color w:val="000000"/>
          <w:sz w:val="18"/>
          <w:szCs w:val="18"/>
        </w:rPr>
        <w:t>WX 500 Stormscope</w:t>
      </w:r>
    </w:p>
    <w:p w14:paraId="59126965" w14:textId="755CEF6A" w:rsidR="00812162" w:rsidRPr="007B5E83" w:rsidRDefault="007B5E83" w:rsidP="00045317">
      <w:pPr>
        <w:pStyle w:val="Style1"/>
        <w:rPr>
          <w:rFonts w:ascii="Helvetica" w:hAnsi="Helvetica" w:cs="Helvetica"/>
          <w:color w:val="004A86"/>
          <w:sz w:val="20"/>
          <w:szCs w:val="20"/>
        </w:rPr>
      </w:pPr>
      <w:r w:rsidRPr="007B5E83">
        <w:rPr>
          <w:rFonts w:ascii="Helvetica" w:hAnsi="Helvetica" w:cs="Helvetica"/>
          <w:color w:val="004A86"/>
          <w:sz w:val="20"/>
          <w:szCs w:val="20"/>
        </w:rPr>
        <w:t>AUTOPILOT</w:t>
      </w:r>
    </w:p>
    <w:p w14:paraId="766C3F69" w14:textId="2F8E7629" w:rsidR="007B5E83" w:rsidRPr="007B5E83" w:rsidRDefault="007B5E83" w:rsidP="008A4307">
      <w:pPr>
        <w:pStyle w:val="Default"/>
        <w:numPr>
          <w:ilvl w:val="0"/>
          <w:numId w:val="15"/>
        </w:numPr>
        <w:rPr>
          <w:rFonts w:ascii="Helvetica" w:hAnsi="Helvetica" w:cs="Helvetica"/>
          <w:bCs/>
          <w:sz w:val="18"/>
          <w:szCs w:val="18"/>
        </w:rPr>
      </w:pPr>
      <w:r w:rsidRPr="007B5E83">
        <w:rPr>
          <w:rFonts w:ascii="Helvetica" w:hAnsi="Helvetica" w:cs="Helvetica"/>
          <w:bCs/>
          <w:sz w:val="18"/>
          <w:szCs w:val="18"/>
        </w:rPr>
        <w:t xml:space="preserve">Upgraded Magic 1500 Flight Control System with GPSS </w:t>
      </w:r>
      <w:r w:rsidR="0062723E">
        <w:rPr>
          <w:rFonts w:ascii="Helvetica" w:hAnsi="Helvetica" w:cs="Helvetica"/>
          <w:bCs/>
          <w:sz w:val="18"/>
          <w:szCs w:val="18"/>
        </w:rPr>
        <w:t>r</w:t>
      </w:r>
      <w:r w:rsidRPr="007B5E83">
        <w:rPr>
          <w:rFonts w:ascii="Helvetica" w:hAnsi="Helvetica" w:cs="Helvetica"/>
          <w:bCs/>
          <w:sz w:val="18"/>
          <w:szCs w:val="18"/>
        </w:rPr>
        <w:t xml:space="preserve">oll </w:t>
      </w:r>
      <w:r w:rsidR="0062723E">
        <w:rPr>
          <w:rFonts w:ascii="Helvetica" w:hAnsi="Helvetica" w:cs="Helvetica"/>
          <w:bCs/>
          <w:sz w:val="18"/>
          <w:szCs w:val="18"/>
        </w:rPr>
        <w:t>s</w:t>
      </w:r>
      <w:r w:rsidRPr="007B5E83">
        <w:rPr>
          <w:rFonts w:ascii="Helvetica" w:hAnsi="Helvetica" w:cs="Helvetica"/>
          <w:bCs/>
          <w:sz w:val="18"/>
          <w:szCs w:val="18"/>
        </w:rPr>
        <w:t xml:space="preserve">teering and </w:t>
      </w:r>
      <w:r w:rsidR="0062723E">
        <w:rPr>
          <w:rFonts w:ascii="Helvetica" w:hAnsi="Helvetica" w:cs="Helvetica"/>
          <w:bCs/>
          <w:sz w:val="18"/>
          <w:szCs w:val="18"/>
        </w:rPr>
        <w:t>y</w:t>
      </w:r>
      <w:r w:rsidRPr="007B5E83">
        <w:rPr>
          <w:rFonts w:ascii="Helvetica" w:hAnsi="Helvetica" w:cs="Helvetica"/>
          <w:bCs/>
          <w:sz w:val="18"/>
          <w:szCs w:val="18"/>
        </w:rPr>
        <w:t xml:space="preserve">aw </w:t>
      </w:r>
      <w:r w:rsidR="0062723E">
        <w:rPr>
          <w:rFonts w:ascii="Helvetica" w:hAnsi="Helvetica" w:cs="Helvetica"/>
          <w:bCs/>
          <w:sz w:val="18"/>
          <w:szCs w:val="18"/>
        </w:rPr>
        <w:t>d</w:t>
      </w:r>
      <w:r w:rsidRPr="007B5E83">
        <w:rPr>
          <w:rFonts w:ascii="Helvetica" w:hAnsi="Helvetica" w:cs="Helvetica"/>
          <w:bCs/>
          <w:sz w:val="18"/>
          <w:szCs w:val="18"/>
        </w:rPr>
        <w:t xml:space="preserve">amper S-TEC ST-360 </w:t>
      </w:r>
      <w:r w:rsidR="0062723E">
        <w:rPr>
          <w:rFonts w:ascii="Helvetica" w:hAnsi="Helvetica" w:cs="Helvetica"/>
          <w:bCs/>
          <w:sz w:val="18"/>
          <w:szCs w:val="18"/>
        </w:rPr>
        <w:t>a</w:t>
      </w:r>
      <w:r w:rsidRPr="007B5E83">
        <w:rPr>
          <w:rFonts w:ascii="Helvetica" w:hAnsi="Helvetica" w:cs="Helvetica"/>
          <w:bCs/>
          <w:sz w:val="18"/>
          <w:szCs w:val="18"/>
        </w:rPr>
        <w:t xml:space="preserve">ltitude </w:t>
      </w:r>
      <w:r w:rsidR="0062723E">
        <w:rPr>
          <w:rFonts w:ascii="Helvetica" w:hAnsi="Helvetica" w:cs="Helvetica"/>
          <w:bCs/>
          <w:sz w:val="18"/>
          <w:szCs w:val="18"/>
        </w:rPr>
        <w:t>p</w:t>
      </w:r>
      <w:r w:rsidRPr="007B5E83">
        <w:rPr>
          <w:rFonts w:ascii="Helvetica" w:hAnsi="Helvetica" w:cs="Helvetica"/>
          <w:bCs/>
          <w:sz w:val="18"/>
          <w:szCs w:val="18"/>
        </w:rPr>
        <w:t xml:space="preserve">reselect, </w:t>
      </w:r>
      <w:r w:rsidR="0062723E">
        <w:rPr>
          <w:rFonts w:ascii="Helvetica" w:hAnsi="Helvetica" w:cs="Helvetica"/>
          <w:bCs/>
          <w:sz w:val="18"/>
          <w:szCs w:val="18"/>
        </w:rPr>
        <w:t>a</w:t>
      </w:r>
      <w:r w:rsidRPr="007B5E83">
        <w:rPr>
          <w:rFonts w:ascii="Helvetica" w:hAnsi="Helvetica" w:cs="Helvetica"/>
          <w:bCs/>
          <w:sz w:val="18"/>
          <w:szCs w:val="18"/>
        </w:rPr>
        <w:t xml:space="preserve">ltitude </w:t>
      </w:r>
      <w:r w:rsidR="0062723E">
        <w:rPr>
          <w:rFonts w:ascii="Helvetica" w:hAnsi="Helvetica" w:cs="Helvetica"/>
          <w:bCs/>
          <w:sz w:val="18"/>
          <w:szCs w:val="18"/>
        </w:rPr>
        <w:t>h</w:t>
      </w:r>
      <w:r w:rsidRPr="007B5E83">
        <w:rPr>
          <w:rFonts w:ascii="Helvetica" w:hAnsi="Helvetica" w:cs="Helvetica"/>
          <w:bCs/>
          <w:sz w:val="18"/>
          <w:szCs w:val="18"/>
        </w:rPr>
        <w:t xml:space="preserve">old, VOR/LOC/GS </w:t>
      </w:r>
      <w:r w:rsidR="0062723E">
        <w:rPr>
          <w:rFonts w:ascii="Helvetica" w:hAnsi="Helvetica" w:cs="Helvetica"/>
          <w:bCs/>
          <w:sz w:val="18"/>
          <w:szCs w:val="18"/>
        </w:rPr>
        <w:t>c</w:t>
      </w:r>
      <w:r w:rsidRPr="007B5E83">
        <w:rPr>
          <w:rFonts w:ascii="Helvetica" w:hAnsi="Helvetica" w:cs="Helvetica"/>
          <w:bCs/>
          <w:sz w:val="18"/>
          <w:szCs w:val="18"/>
        </w:rPr>
        <w:t xml:space="preserve">oupling, </w:t>
      </w:r>
      <w:r w:rsidR="0062723E">
        <w:rPr>
          <w:rFonts w:ascii="Helvetica" w:hAnsi="Helvetica" w:cs="Helvetica"/>
          <w:bCs/>
          <w:sz w:val="18"/>
          <w:szCs w:val="18"/>
        </w:rPr>
        <w:t>a</w:t>
      </w:r>
      <w:r w:rsidRPr="007B5E83">
        <w:rPr>
          <w:rFonts w:ascii="Helvetica" w:hAnsi="Helvetica" w:cs="Helvetica"/>
          <w:bCs/>
          <w:sz w:val="18"/>
          <w:szCs w:val="18"/>
        </w:rPr>
        <w:t xml:space="preserve">irspeed and </w:t>
      </w:r>
      <w:r w:rsidR="0062723E">
        <w:rPr>
          <w:rFonts w:ascii="Helvetica" w:hAnsi="Helvetica" w:cs="Helvetica"/>
          <w:bCs/>
          <w:sz w:val="18"/>
          <w:szCs w:val="18"/>
        </w:rPr>
        <w:t>p</w:t>
      </w:r>
      <w:r w:rsidRPr="007B5E83">
        <w:rPr>
          <w:rFonts w:ascii="Helvetica" w:hAnsi="Helvetica" w:cs="Helvetica"/>
          <w:bCs/>
          <w:sz w:val="18"/>
          <w:szCs w:val="18"/>
        </w:rPr>
        <w:t xml:space="preserve">itch </w:t>
      </w:r>
      <w:r w:rsidR="0062723E">
        <w:rPr>
          <w:rFonts w:ascii="Helvetica" w:hAnsi="Helvetica" w:cs="Helvetica"/>
          <w:bCs/>
          <w:sz w:val="18"/>
          <w:szCs w:val="18"/>
        </w:rPr>
        <w:t>c</w:t>
      </w:r>
      <w:r w:rsidRPr="007B5E83">
        <w:rPr>
          <w:rFonts w:ascii="Helvetica" w:hAnsi="Helvetica" w:cs="Helvetica"/>
          <w:bCs/>
          <w:sz w:val="18"/>
          <w:szCs w:val="18"/>
        </w:rPr>
        <w:t>limb</w:t>
      </w:r>
    </w:p>
    <w:p w14:paraId="7E0B5DC4" w14:textId="03185513" w:rsidR="00015BD5" w:rsidRPr="007B5E83" w:rsidRDefault="007B5E83" w:rsidP="00015BD5">
      <w:pPr>
        <w:pStyle w:val="Heading1"/>
        <w:spacing w:before="120"/>
        <w:rPr>
          <w:rFonts w:cs="Helvetica"/>
          <w:color w:val="004A86"/>
          <w:sz w:val="20"/>
          <w:szCs w:val="20"/>
        </w:rPr>
      </w:pPr>
      <w:r w:rsidRPr="007B5E83">
        <w:rPr>
          <w:rFonts w:cs="Helvetica"/>
          <w:caps w:val="0"/>
          <w:color w:val="004A86"/>
          <w:sz w:val="20"/>
          <w:szCs w:val="20"/>
        </w:rPr>
        <w:t>ADDITIONAL EQUIPMENT</w:t>
      </w:r>
    </w:p>
    <w:p w14:paraId="2D90C19C" w14:textId="2D81052C" w:rsidR="007B5E83" w:rsidRPr="007B5E83" w:rsidRDefault="007B5E83" w:rsidP="007B5E83">
      <w:pPr>
        <w:numPr>
          <w:ilvl w:val="0"/>
          <w:numId w:val="3"/>
        </w:numPr>
        <w:rPr>
          <w:rFonts w:cs="Helvetica"/>
          <w:bCs/>
          <w:color w:val="000000"/>
          <w:sz w:val="18"/>
          <w:szCs w:val="18"/>
        </w:rPr>
      </w:pPr>
      <w:bookmarkStart w:id="1" w:name="_GoBack"/>
      <w:proofErr w:type="spellStart"/>
      <w:r w:rsidRPr="007B5E83">
        <w:rPr>
          <w:rFonts w:cs="Helvetica"/>
          <w:bCs/>
          <w:color w:val="000000"/>
          <w:sz w:val="18"/>
          <w:szCs w:val="18"/>
        </w:rPr>
        <w:t>Lopresti</w:t>
      </w:r>
      <w:proofErr w:type="spellEnd"/>
      <w:r w:rsidRPr="007B5E83">
        <w:rPr>
          <w:rFonts w:cs="Helvetica"/>
          <w:bCs/>
          <w:color w:val="000000"/>
          <w:sz w:val="18"/>
          <w:szCs w:val="18"/>
        </w:rPr>
        <w:t xml:space="preserve"> </w:t>
      </w:r>
      <w:r w:rsidR="0024348A">
        <w:rPr>
          <w:rFonts w:cs="Helvetica"/>
          <w:bCs/>
          <w:color w:val="000000"/>
          <w:sz w:val="18"/>
          <w:szCs w:val="18"/>
        </w:rPr>
        <w:t>l</w:t>
      </w:r>
      <w:r w:rsidRPr="007B5E83">
        <w:rPr>
          <w:rFonts w:cs="Helvetica"/>
          <w:bCs/>
          <w:color w:val="000000"/>
          <w:sz w:val="18"/>
          <w:szCs w:val="18"/>
        </w:rPr>
        <w:t xml:space="preserve">anding and </w:t>
      </w:r>
      <w:r w:rsidR="0024348A">
        <w:rPr>
          <w:rFonts w:cs="Helvetica"/>
          <w:bCs/>
          <w:color w:val="000000"/>
          <w:sz w:val="18"/>
          <w:szCs w:val="18"/>
        </w:rPr>
        <w:t>t</w:t>
      </w:r>
      <w:r w:rsidRPr="007B5E83">
        <w:rPr>
          <w:rFonts w:cs="Helvetica"/>
          <w:bCs/>
          <w:color w:val="000000"/>
          <w:sz w:val="18"/>
          <w:szCs w:val="18"/>
        </w:rPr>
        <w:t xml:space="preserve">axi </w:t>
      </w:r>
      <w:r w:rsidR="0024348A">
        <w:rPr>
          <w:rFonts w:cs="Helvetica"/>
          <w:bCs/>
          <w:color w:val="000000"/>
          <w:sz w:val="18"/>
          <w:szCs w:val="18"/>
        </w:rPr>
        <w:t>l</w:t>
      </w:r>
      <w:r w:rsidRPr="007B5E83">
        <w:rPr>
          <w:rFonts w:cs="Helvetica"/>
          <w:bCs/>
          <w:color w:val="000000"/>
          <w:sz w:val="18"/>
          <w:szCs w:val="18"/>
        </w:rPr>
        <w:t>ights</w:t>
      </w:r>
    </w:p>
    <w:p w14:paraId="25605976" w14:textId="0BEE5C8E" w:rsidR="007B5E83" w:rsidRPr="007B5E83" w:rsidRDefault="007B5E83" w:rsidP="007B5E83">
      <w:pPr>
        <w:numPr>
          <w:ilvl w:val="0"/>
          <w:numId w:val="3"/>
        </w:numPr>
        <w:rPr>
          <w:rFonts w:cs="Helvetica"/>
          <w:bCs/>
          <w:sz w:val="18"/>
          <w:szCs w:val="18"/>
        </w:rPr>
      </w:pPr>
      <w:r w:rsidRPr="007B5E83">
        <w:rPr>
          <w:rFonts w:cs="Helvetica"/>
          <w:bCs/>
          <w:sz w:val="18"/>
          <w:szCs w:val="18"/>
        </w:rPr>
        <w:t xml:space="preserve">LED </w:t>
      </w:r>
      <w:r w:rsidR="0024348A">
        <w:rPr>
          <w:rFonts w:cs="Helvetica"/>
          <w:bCs/>
          <w:sz w:val="18"/>
          <w:szCs w:val="18"/>
        </w:rPr>
        <w:t>navigation lights</w:t>
      </w:r>
    </w:p>
    <w:p w14:paraId="7C54CAE5" w14:textId="351A6B4B" w:rsidR="007B5E83" w:rsidRPr="007B5E83" w:rsidRDefault="007B5E83" w:rsidP="007B5E83">
      <w:pPr>
        <w:numPr>
          <w:ilvl w:val="0"/>
          <w:numId w:val="3"/>
        </w:numPr>
        <w:rPr>
          <w:rFonts w:cs="Helvetica"/>
          <w:bCs/>
          <w:sz w:val="18"/>
          <w:szCs w:val="18"/>
        </w:rPr>
      </w:pPr>
      <w:r w:rsidRPr="007B5E83">
        <w:rPr>
          <w:rFonts w:cs="Helvetica"/>
          <w:bCs/>
          <w:sz w:val="18"/>
          <w:szCs w:val="18"/>
        </w:rPr>
        <w:t xml:space="preserve">4-12V </w:t>
      </w:r>
      <w:r w:rsidR="0024348A">
        <w:rPr>
          <w:rFonts w:cs="Helvetica"/>
          <w:bCs/>
          <w:sz w:val="18"/>
          <w:szCs w:val="18"/>
        </w:rPr>
        <w:t>p</w:t>
      </w:r>
      <w:r w:rsidRPr="007B5E83">
        <w:rPr>
          <w:rFonts w:cs="Helvetica"/>
          <w:bCs/>
          <w:sz w:val="18"/>
          <w:szCs w:val="18"/>
        </w:rPr>
        <w:t xml:space="preserve">lugs </w:t>
      </w:r>
      <w:r w:rsidR="0024348A">
        <w:rPr>
          <w:rFonts w:cs="Helvetica"/>
          <w:bCs/>
          <w:sz w:val="18"/>
          <w:szCs w:val="18"/>
        </w:rPr>
        <w:t>t</w:t>
      </w:r>
      <w:r w:rsidRPr="007B5E83">
        <w:rPr>
          <w:rFonts w:cs="Helvetica"/>
          <w:bCs/>
          <w:sz w:val="18"/>
          <w:szCs w:val="18"/>
        </w:rPr>
        <w:t xml:space="preserve">hroughout </w:t>
      </w:r>
      <w:r w:rsidR="0024348A">
        <w:rPr>
          <w:rFonts w:cs="Helvetica"/>
          <w:bCs/>
          <w:sz w:val="18"/>
          <w:szCs w:val="18"/>
        </w:rPr>
        <w:t>a</w:t>
      </w:r>
      <w:r w:rsidRPr="007B5E83">
        <w:rPr>
          <w:rFonts w:cs="Helvetica"/>
          <w:bCs/>
          <w:sz w:val="18"/>
          <w:szCs w:val="18"/>
        </w:rPr>
        <w:t>ircraft</w:t>
      </w:r>
    </w:p>
    <w:p w14:paraId="5BF8BAE3" w14:textId="186359A5" w:rsidR="007B5E83" w:rsidRPr="007B5E83" w:rsidRDefault="007B5E83" w:rsidP="007B5E83">
      <w:pPr>
        <w:numPr>
          <w:ilvl w:val="0"/>
          <w:numId w:val="3"/>
        </w:numPr>
        <w:rPr>
          <w:rFonts w:cs="Helvetica"/>
          <w:bCs/>
          <w:sz w:val="18"/>
          <w:szCs w:val="18"/>
        </w:rPr>
      </w:pPr>
      <w:r w:rsidRPr="007B5E83">
        <w:rPr>
          <w:rFonts w:cs="Helvetica"/>
          <w:bCs/>
          <w:sz w:val="18"/>
          <w:szCs w:val="18"/>
        </w:rPr>
        <w:t xml:space="preserve">Extra </w:t>
      </w:r>
      <w:r w:rsidR="0024348A">
        <w:rPr>
          <w:rFonts w:cs="Helvetica"/>
          <w:bCs/>
          <w:sz w:val="18"/>
          <w:szCs w:val="18"/>
        </w:rPr>
        <w:t>i</w:t>
      </w:r>
      <w:r w:rsidRPr="007B5E83">
        <w:rPr>
          <w:rFonts w:cs="Helvetica"/>
          <w:bCs/>
          <w:sz w:val="18"/>
          <w:szCs w:val="18"/>
        </w:rPr>
        <w:t xml:space="preserve">nsulation in </w:t>
      </w:r>
      <w:r w:rsidR="0024348A">
        <w:rPr>
          <w:rFonts w:cs="Helvetica"/>
          <w:bCs/>
          <w:sz w:val="18"/>
          <w:szCs w:val="18"/>
        </w:rPr>
        <w:t>f</w:t>
      </w:r>
      <w:r w:rsidRPr="007B5E83">
        <w:rPr>
          <w:rFonts w:cs="Helvetica"/>
          <w:bCs/>
          <w:sz w:val="18"/>
          <w:szCs w:val="18"/>
        </w:rPr>
        <w:t>loor</w:t>
      </w:r>
    </w:p>
    <w:p w14:paraId="70266E81" w14:textId="77777777" w:rsidR="007B5E83" w:rsidRPr="007B5E83" w:rsidRDefault="007B5E83" w:rsidP="007B5E83">
      <w:pPr>
        <w:numPr>
          <w:ilvl w:val="0"/>
          <w:numId w:val="3"/>
        </w:numPr>
        <w:rPr>
          <w:rFonts w:cs="Helvetica"/>
          <w:bCs/>
          <w:sz w:val="18"/>
          <w:szCs w:val="18"/>
        </w:rPr>
      </w:pPr>
      <w:r w:rsidRPr="007B5E83">
        <w:rPr>
          <w:rFonts w:cs="Helvetica"/>
          <w:bCs/>
          <w:sz w:val="18"/>
          <w:szCs w:val="18"/>
        </w:rPr>
        <w:t xml:space="preserve">Air conditioning </w:t>
      </w:r>
    </w:p>
    <w:p w14:paraId="0D6A351D" w14:textId="77777777" w:rsidR="007B5E83" w:rsidRPr="001E0DE9" w:rsidRDefault="007B5E83" w:rsidP="007B5E83">
      <w:pPr>
        <w:numPr>
          <w:ilvl w:val="0"/>
          <w:numId w:val="3"/>
        </w:numPr>
        <w:rPr>
          <w:rFonts w:ascii="Arial" w:hAnsi="Arial" w:cs="Arial"/>
          <w:bCs/>
          <w:sz w:val="18"/>
          <w:szCs w:val="18"/>
        </w:rPr>
      </w:pPr>
      <w:r w:rsidRPr="007B5E83">
        <w:rPr>
          <w:rFonts w:cs="Helvetica"/>
          <w:bCs/>
          <w:sz w:val="18"/>
          <w:szCs w:val="18"/>
        </w:rPr>
        <w:t xml:space="preserve">Certified </w:t>
      </w:r>
      <w:r w:rsidRPr="007B5E83">
        <w:rPr>
          <w:rFonts w:cs="Helvetica"/>
          <w:bCs/>
          <w:color w:val="000000"/>
          <w:sz w:val="18"/>
          <w:szCs w:val="18"/>
        </w:rPr>
        <w:t xml:space="preserve">for </w:t>
      </w:r>
      <w:r w:rsidRPr="007B5E83">
        <w:rPr>
          <w:rFonts w:cs="Helvetica"/>
          <w:bCs/>
          <w:sz w:val="18"/>
          <w:szCs w:val="18"/>
        </w:rPr>
        <w:t>Known Icing</w:t>
      </w:r>
    </w:p>
    <w:bookmarkEnd w:id="1"/>
    <w:p w14:paraId="2E56852A" w14:textId="14BBAAD5" w:rsidR="0073069E" w:rsidRDefault="007B5E83" w:rsidP="00B861EE">
      <w:pPr>
        <w:ind w:left="360"/>
        <w:rPr>
          <w:rFonts w:ascii="Arial" w:hAnsi="Arial" w:cs="Arial"/>
          <w:sz w:val="18"/>
          <w:szCs w:val="18"/>
        </w:rPr>
      </w:pPr>
      <w:r>
        <w:rPr>
          <w:rFonts w:cs="Helvetica"/>
          <w:bCs/>
          <w:noProof/>
          <w:sz w:val="18"/>
          <w:szCs w:val="18"/>
        </w:rPr>
        <w:drawing>
          <wp:anchor distT="0" distB="0" distL="114300" distR="114300" simplePos="0" relativeHeight="251659264" behindDoc="0" locked="0" layoutInCell="1" allowOverlap="1" wp14:anchorId="4E1D7806" wp14:editId="6EBE8A51">
            <wp:simplePos x="0" y="0"/>
            <wp:positionH relativeFrom="column">
              <wp:posOffset>123507</wp:posOffset>
            </wp:positionH>
            <wp:positionV relativeFrom="paragraph">
              <wp:posOffset>17780</wp:posOffset>
            </wp:positionV>
            <wp:extent cx="2168525" cy="1444508"/>
            <wp:effectExtent l="0" t="0" r="317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825" t="12806" r="12231" b="10250"/>
                    <a:stretch/>
                  </pic:blipFill>
                  <pic:spPr bwMode="auto">
                    <a:xfrm>
                      <a:off x="0" y="0"/>
                      <a:ext cx="2168525" cy="14445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3F5A99" w14:textId="2AA9E2B0" w:rsidR="00F44FB3" w:rsidRPr="00D95C93" w:rsidRDefault="00F44FB3" w:rsidP="00493D22">
      <w:pPr>
        <w:ind w:left="360"/>
        <w:rPr>
          <w:rFonts w:ascii="Arial" w:hAnsi="Arial" w:cs="Arial"/>
          <w:sz w:val="18"/>
          <w:szCs w:val="18"/>
        </w:rPr>
      </w:pPr>
    </w:p>
    <w:p w14:paraId="41837E37" w14:textId="77777777" w:rsidR="00F74462" w:rsidRDefault="00F74462"/>
    <w:p w14:paraId="6C8DEDA1" w14:textId="51570591" w:rsidR="00F74462" w:rsidRDefault="00F74462"/>
    <w:p w14:paraId="1BE217AD" w14:textId="561C12B9" w:rsidR="00A01600" w:rsidRDefault="00A01600"/>
    <w:p w14:paraId="4BB307C3" w14:textId="2284A7EC" w:rsidR="00015BD5" w:rsidRDefault="00015BD5"/>
    <w:p w14:paraId="2E3D9B5C" w14:textId="08CFE184" w:rsidR="00015BD5" w:rsidRDefault="00015BD5"/>
    <w:p w14:paraId="0C7DD1E5" w14:textId="2D3110AB" w:rsidR="005D4E08" w:rsidRDefault="005D4E08">
      <w:pPr>
        <w:rPr>
          <w:noProof/>
        </w:rPr>
      </w:pPr>
    </w:p>
    <w:p w14:paraId="51E9FDE1" w14:textId="143497CA" w:rsidR="00A01600" w:rsidRDefault="00A01600">
      <w:pPr>
        <w:rPr>
          <w:noProof/>
        </w:rPr>
      </w:pPr>
    </w:p>
    <w:p w14:paraId="18BD89B7" w14:textId="51A3B00F" w:rsidR="00A01600" w:rsidRDefault="00A01600">
      <w:pPr>
        <w:rPr>
          <w:noProof/>
        </w:rPr>
      </w:pPr>
    </w:p>
    <w:p w14:paraId="3A58F750" w14:textId="347A4F73" w:rsidR="00A01600" w:rsidRDefault="0091354A">
      <w:pPr>
        <w:rPr>
          <w:noProof/>
        </w:rPr>
      </w:pPr>
      <w:r>
        <w:rPr>
          <w:rFonts w:cs="Helvetica"/>
          <w:bCs/>
          <w:noProof/>
          <w:sz w:val="18"/>
          <w:szCs w:val="18"/>
        </w:rPr>
        <w:drawing>
          <wp:anchor distT="0" distB="0" distL="114300" distR="114300" simplePos="0" relativeHeight="251660288" behindDoc="0" locked="0" layoutInCell="1" allowOverlap="1" wp14:anchorId="42DDBA0D" wp14:editId="6379CE94">
            <wp:simplePos x="0" y="0"/>
            <wp:positionH relativeFrom="column">
              <wp:posOffset>129858</wp:posOffset>
            </wp:positionH>
            <wp:positionV relativeFrom="paragraph">
              <wp:posOffset>134938</wp:posOffset>
            </wp:positionV>
            <wp:extent cx="2167869" cy="1444022"/>
            <wp:effectExtent l="0" t="0" r="444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69" r="7803" b="9071"/>
                    <a:stretch/>
                  </pic:blipFill>
                  <pic:spPr bwMode="auto">
                    <a:xfrm>
                      <a:off x="0" y="0"/>
                      <a:ext cx="2167869" cy="14440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149CFF" w14:textId="5F860BAA" w:rsidR="00A01600" w:rsidRDefault="00A01600">
      <w:pPr>
        <w:rPr>
          <w:noProof/>
        </w:rPr>
      </w:pPr>
    </w:p>
    <w:p w14:paraId="6BD78972" w14:textId="11DE365D" w:rsidR="00A01600" w:rsidRDefault="00A01600"/>
    <w:sectPr w:rsidR="00A01600" w:rsidSect="007B5E83">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B665E" w14:textId="77777777" w:rsidR="00F31FD8" w:rsidRDefault="00F31FD8">
      <w:r>
        <w:separator/>
      </w:r>
    </w:p>
  </w:endnote>
  <w:endnote w:type="continuationSeparator" w:id="0">
    <w:p w14:paraId="19ADA38D" w14:textId="77777777" w:rsidR="00F31FD8" w:rsidRDefault="00F3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BDB2" w14:textId="3FFF6F33" w:rsidR="007B5E83" w:rsidRPr="00296552" w:rsidRDefault="0020102B" w:rsidP="007B5E83">
    <w:pPr>
      <w:pStyle w:val="Footer"/>
      <w:ind w:left="360"/>
      <w:jc w:val="center"/>
      <w:rPr>
        <w:rFonts w:ascii="Arial" w:hAnsi="Arial" w:cs="Arial"/>
        <w:b/>
        <w:bCs/>
        <w:color w:val="0000FF"/>
        <w:sz w:val="24"/>
      </w:rPr>
    </w:pPr>
    <w:hyperlink r:id="rId1" w:history="1">
      <w:r w:rsidR="007B5E83" w:rsidRPr="00C611F8">
        <w:rPr>
          <w:rStyle w:val="Hyperlink"/>
          <w:rFonts w:ascii="Arial" w:hAnsi="Arial" w:cs="Arial"/>
          <w:b/>
          <w:bCs/>
          <w:sz w:val="24"/>
        </w:rPr>
        <w:t>Click here for Brochure – N</w:t>
      </w:r>
      <w:r w:rsidR="00C611F8">
        <w:rPr>
          <w:rStyle w:val="Hyperlink"/>
          <w:rFonts w:ascii="Arial" w:hAnsi="Arial" w:cs="Arial"/>
          <w:b/>
          <w:bCs/>
          <w:sz w:val="24"/>
        </w:rPr>
        <w:t>395SM</w:t>
      </w:r>
    </w:hyperlink>
  </w:p>
  <w:p w14:paraId="0568FA51" w14:textId="77777777" w:rsidR="007B5E83" w:rsidRPr="00A55B70" w:rsidRDefault="007B5E83" w:rsidP="007B5E83">
    <w:pPr>
      <w:pStyle w:val="Footer"/>
      <w:ind w:left="360"/>
      <w:jc w:val="center"/>
      <w:rPr>
        <w:rFonts w:ascii="Arial" w:hAnsi="Arial" w:cs="Arial"/>
        <w:b/>
        <w:bCs/>
      </w:rPr>
    </w:pPr>
    <w:bookmarkStart w:id="0" w:name="_Hlk20297424"/>
    <w:r w:rsidRPr="00A55B70">
      <w:rPr>
        <w:rFonts w:ascii="Arial" w:hAnsi="Arial" w:cs="Arial"/>
        <w:b/>
        <w:bCs/>
      </w:rPr>
      <w:t xml:space="preserve">Please call </w:t>
    </w:r>
    <w:r>
      <w:rPr>
        <w:rFonts w:ascii="Arial" w:hAnsi="Arial" w:cs="Arial"/>
        <w:b/>
        <w:bCs/>
      </w:rPr>
      <w:t>Fred Ahles</w:t>
    </w:r>
    <w:r w:rsidRPr="00A55B70">
      <w:rPr>
        <w:rFonts w:ascii="Arial" w:hAnsi="Arial" w:cs="Arial"/>
        <w:b/>
        <w:bCs/>
      </w:rPr>
      <w:t xml:space="preserve"> at 954-771-0411, email </w:t>
    </w:r>
    <w:hyperlink r:id="rId2" w:history="1">
      <w:r w:rsidRPr="00615BE1">
        <w:rPr>
          <w:rStyle w:val="Hyperlink"/>
          <w:rFonts w:eastAsia="Calibri"/>
          <w:b/>
          <w:bCs/>
        </w:rPr>
        <w:t>fred.ahles@flypas.com</w:t>
      </w:r>
    </w:hyperlink>
    <w:r>
      <w:rPr>
        <w:b/>
        <w:bCs/>
      </w:rPr>
      <w:t xml:space="preserve"> </w:t>
    </w:r>
  </w:p>
  <w:p w14:paraId="27579AD1" w14:textId="77777777" w:rsidR="007B5E83" w:rsidRPr="00A55B70" w:rsidRDefault="007B5E83" w:rsidP="007B5E83">
    <w:pPr>
      <w:pStyle w:val="Footer"/>
      <w:ind w:left="360"/>
      <w:jc w:val="center"/>
      <w:rPr>
        <w:rFonts w:ascii="Arial" w:hAnsi="Arial" w:cs="Arial"/>
        <w:b/>
        <w:bCs/>
      </w:rPr>
    </w:pPr>
    <w:r w:rsidRPr="00A55B70">
      <w:rPr>
        <w:rFonts w:ascii="Arial" w:hAnsi="Arial" w:cs="Arial"/>
        <w:b/>
        <w:bCs/>
      </w:rPr>
      <w:t xml:space="preserve">or visit us at </w:t>
    </w:r>
    <w:hyperlink r:id="rId3"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66DB0FE7" w14:textId="77777777" w:rsidR="007B5E83" w:rsidRDefault="007B5E83" w:rsidP="007B5E83">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w:t>
    </w:r>
  </w:p>
  <w:p w14:paraId="7CFDF1CC" w14:textId="77777777" w:rsidR="007B5E83" w:rsidRPr="002B21CC" w:rsidRDefault="007B5E83" w:rsidP="007B5E83">
    <w:pPr>
      <w:pStyle w:val="Footer"/>
      <w:ind w:left="360"/>
      <w:jc w:val="center"/>
      <w:rPr>
        <w:rFonts w:ascii="Arial" w:hAnsi="Arial" w:cs="Arial"/>
        <w:b/>
        <w:color w:val="0000FF"/>
        <w:sz w:val="15"/>
        <w:szCs w:val="15"/>
      </w:rPr>
    </w:pPr>
    <w:r w:rsidRPr="002B21CC">
      <w:rPr>
        <w:rFonts w:ascii="Arial" w:hAnsi="Arial" w:cs="Arial"/>
        <w:bCs/>
        <w:sz w:val="15"/>
        <w:szCs w:val="15"/>
      </w:rPr>
      <w:t xml:space="preserve">Buyer is responsible to ensure that aircraft and its components are as described. </w:t>
    </w:r>
  </w:p>
  <w:bookmarkEnd w:id="0"/>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4">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D55F" w14:textId="77777777" w:rsidR="00F31FD8" w:rsidRDefault="00F31FD8">
      <w:r>
        <w:separator/>
      </w:r>
    </w:p>
  </w:footnote>
  <w:footnote w:type="continuationSeparator" w:id="0">
    <w:p w14:paraId="377C06D7" w14:textId="77777777" w:rsidR="00F31FD8" w:rsidRDefault="00F31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0E8981AF"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7B5E83">
                            <w:rPr>
                              <w:rFonts w:ascii="Arial" w:hAnsi="Arial" w:cs="Arial"/>
                              <w:sz w:val="32"/>
                              <w:szCs w:val="32"/>
                            </w:rPr>
                            <w:t>02</w:t>
                          </w:r>
                          <w:r w:rsidR="00A030CB" w:rsidRPr="00A030CB">
                            <w:rPr>
                              <w:rFonts w:ascii="Arial" w:hAnsi="Arial" w:cs="Arial"/>
                              <w:sz w:val="32"/>
                              <w:szCs w:val="32"/>
                            </w:rPr>
                            <w:t xml:space="preserve"> </w:t>
                          </w:r>
                          <w:r w:rsidR="007B5E83">
                            <w:rPr>
                              <w:rFonts w:ascii="Arial" w:hAnsi="Arial" w:cs="Arial"/>
                              <w:sz w:val="32"/>
                              <w:szCs w:val="32"/>
                            </w:rPr>
                            <w:t>PIPER MERIDIAN</w:t>
                          </w:r>
                        </w:p>
                        <w:p w14:paraId="021BD8D5" w14:textId="36E53963"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7B5E83">
                            <w:rPr>
                              <w:rFonts w:ascii="Arial" w:hAnsi="Arial" w:cs="Arial"/>
                              <w:sz w:val="32"/>
                              <w:szCs w:val="32"/>
                            </w:rPr>
                            <w:t>395SM</w:t>
                          </w:r>
                          <w:r w:rsidR="0020102B">
                            <w:rPr>
                              <w:rFonts w:ascii="Arial" w:hAnsi="Arial" w:cs="Arial"/>
                              <w:sz w:val="32"/>
                              <w:szCs w:val="32"/>
                            </w:rPr>
                            <w:t xml:space="preserve"> </w:t>
                          </w:r>
                          <w:r w:rsidRPr="00A030CB">
                            <w:rPr>
                              <w:rFonts w:ascii="Arial" w:hAnsi="Arial" w:cs="Arial"/>
                              <w:sz w:val="32"/>
                              <w:szCs w:val="32"/>
                            </w:rPr>
                            <w:t xml:space="preserve">– SN </w:t>
                          </w:r>
                          <w:r w:rsidR="007B5E83">
                            <w:rPr>
                              <w:rFonts w:ascii="Arial" w:hAnsi="Arial" w:cs="Arial"/>
                              <w:sz w:val="32"/>
                              <w:szCs w:val="32"/>
                            </w:rPr>
                            <w:t>4697129</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0E8981AF"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w:t>
                    </w:r>
                    <w:r w:rsidR="007B5E83">
                      <w:rPr>
                        <w:rFonts w:ascii="Arial" w:hAnsi="Arial" w:cs="Arial"/>
                        <w:sz w:val="32"/>
                        <w:szCs w:val="32"/>
                      </w:rPr>
                      <w:t>02</w:t>
                    </w:r>
                    <w:r w:rsidR="00A030CB" w:rsidRPr="00A030CB">
                      <w:rPr>
                        <w:rFonts w:ascii="Arial" w:hAnsi="Arial" w:cs="Arial"/>
                        <w:sz w:val="32"/>
                        <w:szCs w:val="32"/>
                      </w:rPr>
                      <w:t xml:space="preserve"> </w:t>
                    </w:r>
                    <w:r w:rsidR="007B5E83">
                      <w:rPr>
                        <w:rFonts w:ascii="Arial" w:hAnsi="Arial" w:cs="Arial"/>
                        <w:sz w:val="32"/>
                        <w:szCs w:val="32"/>
                      </w:rPr>
                      <w:t>PIPER MERIDIAN</w:t>
                    </w:r>
                  </w:p>
                  <w:p w14:paraId="021BD8D5" w14:textId="36E53963"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7B5E83">
                      <w:rPr>
                        <w:rFonts w:ascii="Arial" w:hAnsi="Arial" w:cs="Arial"/>
                        <w:sz w:val="32"/>
                        <w:szCs w:val="32"/>
                      </w:rPr>
                      <w:t>395SM</w:t>
                    </w:r>
                    <w:r w:rsidR="0020102B">
                      <w:rPr>
                        <w:rFonts w:ascii="Arial" w:hAnsi="Arial" w:cs="Arial"/>
                        <w:sz w:val="32"/>
                        <w:szCs w:val="32"/>
                      </w:rPr>
                      <w:t xml:space="preserve"> </w:t>
                    </w:r>
                    <w:r w:rsidRPr="00A030CB">
                      <w:rPr>
                        <w:rFonts w:ascii="Arial" w:hAnsi="Arial" w:cs="Arial"/>
                        <w:sz w:val="32"/>
                        <w:szCs w:val="32"/>
                      </w:rPr>
                      <w:t xml:space="preserve">– SN </w:t>
                    </w:r>
                    <w:r w:rsidR="007B5E83">
                      <w:rPr>
                        <w:rFonts w:ascii="Arial" w:hAnsi="Arial" w:cs="Arial"/>
                        <w:sz w:val="32"/>
                        <w:szCs w:val="32"/>
                      </w:rPr>
                      <w:t>4697129</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415B8"/>
    <w:multiLevelType w:val="hybridMultilevel"/>
    <w:tmpl w:val="E0AA7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945230"/>
    <w:multiLevelType w:val="hybridMultilevel"/>
    <w:tmpl w:val="764A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A1FA3"/>
    <w:multiLevelType w:val="hybridMultilevel"/>
    <w:tmpl w:val="6838C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234BE2"/>
    <w:multiLevelType w:val="hybridMultilevel"/>
    <w:tmpl w:val="B1849D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15"/>
  </w:num>
  <w:num w:numId="6">
    <w:abstractNumId w:val="14"/>
  </w:num>
  <w:num w:numId="7">
    <w:abstractNumId w:val="5"/>
  </w:num>
  <w:num w:numId="8">
    <w:abstractNumId w:val="9"/>
  </w:num>
  <w:num w:numId="9">
    <w:abstractNumId w:val="12"/>
  </w:num>
  <w:num w:numId="10">
    <w:abstractNumId w:val="0"/>
  </w:num>
  <w:num w:numId="11">
    <w:abstractNumId w:val="10"/>
  </w:num>
  <w:num w:numId="12">
    <w:abstractNumId w:val="2"/>
  </w:num>
  <w:num w:numId="13">
    <w:abstractNumId w:val="3"/>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187C"/>
    <w:rsid w:val="000C566A"/>
    <w:rsid w:val="000D2FA2"/>
    <w:rsid w:val="001030AB"/>
    <w:rsid w:val="001201C2"/>
    <w:rsid w:val="0012323F"/>
    <w:rsid w:val="001259E7"/>
    <w:rsid w:val="0012666B"/>
    <w:rsid w:val="00153C71"/>
    <w:rsid w:val="00186589"/>
    <w:rsid w:val="00190F67"/>
    <w:rsid w:val="00191B55"/>
    <w:rsid w:val="001C309C"/>
    <w:rsid w:val="001E1722"/>
    <w:rsid w:val="001E1AA0"/>
    <w:rsid w:val="001E4E6E"/>
    <w:rsid w:val="001F1B09"/>
    <w:rsid w:val="001F20B9"/>
    <w:rsid w:val="001F2979"/>
    <w:rsid w:val="001F36BC"/>
    <w:rsid w:val="0020102B"/>
    <w:rsid w:val="002078C5"/>
    <w:rsid w:val="0024348A"/>
    <w:rsid w:val="00252A50"/>
    <w:rsid w:val="002621F3"/>
    <w:rsid w:val="0026555A"/>
    <w:rsid w:val="002B34E5"/>
    <w:rsid w:val="002E7EF2"/>
    <w:rsid w:val="002F4B7D"/>
    <w:rsid w:val="00325F09"/>
    <w:rsid w:val="00347A86"/>
    <w:rsid w:val="00354F43"/>
    <w:rsid w:val="00363DCB"/>
    <w:rsid w:val="003648B6"/>
    <w:rsid w:val="0037696D"/>
    <w:rsid w:val="003B3571"/>
    <w:rsid w:val="003C1760"/>
    <w:rsid w:val="003C5746"/>
    <w:rsid w:val="003E0717"/>
    <w:rsid w:val="00412FE6"/>
    <w:rsid w:val="004310B3"/>
    <w:rsid w:val="004313BC"/>
    <w:rsid w:val="00434AE1"/>
    <w:rsid w:val="00446939"/>
    <w:rsid w:val="004569F2"/>
    <w:rsid w:val="00493D22"/>
    <w:rsid w:val="00494A14"/>
    <w:rsid w:val="00503FCC"/>
    <w:rsid w:val="00510EAA"/>
    <w:rsid w:val="00531E5C"/>
    <w:rsid w:val="00594975"/>
    <w:rsid w:val="005D4E08"/>
    <w:rsid w:val="005F7112"/>
    <w:rsid w:val="0061210B"/>
    <w:rsid w:val="0062723E"/>
    <w:rsid w:val="00641E53"/>
    <w:rsid w:val="00643349"/>
    <w:rsid w:val="00670A5E"/>
    <w:rsid w:val="006A7044"/>
    <w:rsid w:val="006B2C00"/>
    <w:rsid w:val="006C0BBC"/>
    <w:rsid w:val="006C4AB7"/>
    <w:rsid w:val="006D7B74"/>
    <w:rsid w:val="006E20F2"/>
    <w:rsid w:val="00711814"/>
    <w:rsid w:val="0073069E"/>
    <w:rsid w:val="00735574"/>
    <w:rsid w:val="007400A3"/>
    <w:rsid w:val="00744B9D"/>
    <w:rsid w:val="00775AB4"/>
    <w:rsid w:val="007B5E83"/>
    <w:rsid w:val="007B7315"/>
    <w:rsid w:val="007D69FA"/>
    <w:rsid w:val="007D6CA2"/>
    <w:rsid w:val="007E27DC"/>
    <w:rsid w:val="00812162"/>
    <w:rsid w:val="00816BD8"/>
    <w:rsid w:val="0083245F"/>
    <w:rsid w:val="0084230E"/>
    <w:rsid w:val="008521A8"/>
    <w:rsid w:val="00874636"/>
    <w:rsid w:val="00875DB6"/>
    <w:rsid w:val="00880B9F"/>
    <w:rsid w:val="00881C14"/>
    <w:rsid w:val="008A4307"/>
    <w:rsid w:val="008A7804"/>
    <w:rsid w:val="008C18B1"/>
    <w:rsid w:val="008C4558"/>
    <w:rsid w:val="008D377E"/>
    <w:rsid w:val="008E0675"/>
    <w:rsid w:val="0091354A"/>
    <w:rsid w:val="0092422C"/>
    <w:rsid w:val="00933371"/>
    <w:rsid w:val="00937FB2"/>
    <w:rsid w:val="00940CE6"/>
    <w:rsid w:val="00960958"/>
    <w:rsid w:val="0097769A"/>
    <w:rsid w:val="00995784"/>
    <w:rsid w:val="009960FB"/>
    <w:rsid w:val="009A7F6A"/>
    <w:rsid w:val="009F0971"/>
    <w:rsid w:val="00A008B6"/>
    <w:rsid w:val="00A01600"/>
    <w:rsid w:val="00A030CB"/>
    <w:rsid w:val="00A4427B"/>
    <w:rsid w:val="00A818AC"/>
    <w:rsid w:val="00AB63BB"/>
    <w:rsid w:val="00AC26EF"/>
    <w:rsid w:val="00AC6942"/>
    <w:rsid w:val="00AF1E5E"/>
    <w:rsid w:val="00B224BA"/>
    <w:rsid w:val="00B421F9"/>
    <w:rsid w:val="00B7770D"/>
    <w:rsid w:val="00B854AC"/>
    <w:rsid w:val="00B861EE"/>
    <w:rsid w:val="00BB42F3"/>
    <w:rsid w:val="00BC65CD"/>
    <w:rsid w:val="00BE1CEA"/>
    <w:rsid w:val="00BF0C04"/>
    <w:rsid w:val="00BF31A3"/>
    <w:rsid w:val="00C255B1"/>
    <w:rsid w:val="00C25A54"/>
    <w:rsid w:val="00C41E50"/>
    <w:rsid w:val="00C47237"/>
    <w:rsid w:val="00C611F8"/>
    <w:rsid w:val="00C7341F"/>
    <w:rsid w:val="00C74247"/>
    <w:rsid w:val="00C85552"/>
    <w:rsid w:val="00C85D63"/>
    <w:rsid w:val="00CA4721"/>
    <w:rsid w:val="00CD4A33"/>
    <w:rsid w:val="00D03501"/>
    <w:rsid w:val="00D134FE"/>
    <w:rsid w:val="00D24C59"/>
    <w:rsid w:val="00D83B9A"/>
    <w:rsid w:val="00D95C93"/>
    <w:rsid w:val="00DA0169"/>
    <w:rsid w:val="00DA6ED3"/>
    <w:rsid w:val="00DA7D0D"/>
    <w:rsid w:val="00DE376F"/>
    <w:rsid w:val="00DF5653"/>
    <w:rsid w:val="00E0045B"/>
    <w:rsid w:val="00E56EF8"/>
    <w:rsid w:val="00E57C56"/>
    <w:rsid w:val="00EA6CEE"/>
    <w:rsid w:val="00EE7754"/>
    <w:rsid w:val="00F16B4F"/>
    <w:rsid w:val="00F31FD8"/>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rsid w:val="007B5E83"/>
    <w:rPr>
      <w:rFonts w:ascii="Helvetica" w:hAnsi="Helvetica"/>
      <w:szCs w:val="24"/>
    </w:rPr>
  </w:style>
  <w:style w:type="paragraph" w:customStyle="1" w:styleId="Default">
    <w:name w:val="Default"/>
    <w:rsid w:val="007B5E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hyperlink" Target="http://www.flypas.com" TargetMode="External"/><Relationship Id="rId2" Type="http://schemas.openxmlformats.org/officeDocument/2006/relationships/hyperlink" Target="mailto:fred.ahles@flypas.com" TargetMode="External"/><Relationship Id="rId1" Type="http://schemas.openxmlformats.org/officeDocument/2006/relationships/hyperlink" Target="https://spark.adobe.com/page/OOHfPqatn7maU/" TargetMode="External"/><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2989-901F-45D9-9261-DA8E057C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272</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1798</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3</cp:revision>
  <cp:lastPrinted>2019-09-30T19:09:00Z</cp:lastPrinted>
  <dcterms:created xsi:type="dcterms:W3CDTF">2019-09-30T18:59:00Z</dcterms:created>
  <dcterms:modified xsi:type="dcterms:W3CDTF">2019-09-30T19:21:00Z</dcterms:modified>
</cp:coreProperties>
</file>