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D119" w14:textId="65861C9E" w:rsidR="00E76F34" w:rsidRPr="00E76F34" w:rsidRDefault="00A90D0A" w:rsidP="009575B6">
      <w:pPr>
        <w:tabs>
          <w:tab w:val="left" w:pos="5813"/>
        </w:tabs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WAAS! ADS-B Out!</w:t>
      </w:r>
    </w:p>
    <w:p w14:paraId="486C7656" w14:textId="2FF3459D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8"/>
          <w:szCs w:val="28"/>
        </w:rPr>
      </w:pPr>
      <w:r w:rsidRPr="004B05EB">
        <w:rPr>
          <w:rFonts w:eastAsia="Times New Roman" w:cs="Arial"/>
          <w:b/>
          <w:bCs/>
          <w:sz w:val="28"/>
          <w:szCs w:val="28"/>
        </w:rPr>
        <w:t>200</w:t>
      </w:r>
      <w:r w:rsidR="00A90D0A">
        <w:rPr>
          <w:rFonts w:eastAsia="Times New Roman" w:cs="Arial"/>
          <w:b/>
          <w:bCs/>
          <w:sz w:val="28"/>
          <w:szCs w:val="28"/>
        </w:rPr>
        <w:t>9</w:t>
      </w:r>
      <w:r w:rsidRPr="004B05EB">
        <w:rPr>
          <w:rFonts w:eastAsia="Times New Roman" w:cs="Arial"/>
          <w:b/>
          <w:bCs/>
          <w:sz w:val="28"/>
          <w:szCs w:val="28"/>
        </w:rPr>
        <w:t xml:space="preserve"> </w:t>
      </w:r>
      <w:proofErr w:type="spellStart"/>
      <w:r w:rsidR="00A90D0A">
        <w:rPr>
          <w:rFonts w:eastAsia="Times New Roman" w:cs="Arial"/>
          <w:b/>
          <w:bCs/>
          <w:sz w:val="28"/>
          <w:szCs w:val="28"/>
        </w:rPr>
        <w:t>Lancair</w:t>
      </w:r>
      <w:proofErr w:type="spellEnd"/>
      <w:r w:rsidR="00A90D0A">
        <w:rPr>
          <w:rFonts w:eastAsia="Times New Roman" w:cs="Arial"/>
          <w:b/>
          <w:bCs/>
          <w:sz w:val="28"/>
          <w:szCs w:val="28"/>
        </w:rPr>
        <w:t xml:space="preserve"> ES</w:t>
      </w:r>
      <w:r w:rsidRPr="004B05EB">
        <w:rPr>
          <w:rFonts w:eastAsia="Times New Roman" w:cs="Arial"/>
          <w:b/>
          <w:bCs/>
          <w:sz w:val="28"/>
          <w:szCs w:val="28"/>
        </w:rPr>
        <w:tab/>
      </w:r>
    </w:p>
    <w:p w14:paraId="04049B4F" w14:textId="6C77A4EB" w:rsidR="004B05EB" w:rsidRPr="004B05EB" w:rsidRDefault="00D35C65" w:rsidP="009575B6">
      <w:pPr>
        <w:tabs>
          <w:tab w:val="left" w:pos="5813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4"/>
          <w:szCs w:val="24"/>
        </w:rPr>
        <w:t>N</w:t>
      </w:r>
      <w:r w:rsidR="00A90D0A">
        <w:rPr>
          <w:rFonts w:eastAsia="Times New Roman" w:cs="Arial"/>
          <w:b/>
          <w:bCs/>
          <w:sz w:val="24"/>
          <w:szCs w:val="24"/>
        </w:rPr>
        <w:t xml:space="preserve">765ES </w:t>
      </w:r>
      <w:r>
        <w:rPr>
          <w:rFonts w:eastAsia="Times New Roman" w:cs="Arial"/>
          <w:b/>
          <w:bCs/>
          <w:sz w:val="24"/>
          <w:szCs w:val="24"/>
        </w:rPr>
        <w:t>Ser#</w:t>
      </w:r>
      <w:r w:rsidR="00A90D0A">
        <w:rPr>
          <w:rFonts w:eastAsia="Times New Roman" w:cs="Arial"/>
          <w:b/>
          <w:bCs/>
          <w:sz w:val="24"/>
          <w:szCs w:val="24"/>
        </w:rPr>
        <w:t>ES-207</w:t>
      </w:r>
    </w:p>
    <w:p w14:paraId="3FC6E5EA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ab/>
      </w:r>
    </w:p>
    <w:p w14:paraId="1E2752C5" w14:textId="55D466D7" w:rsidR="00D35C65" w:rsidRDefault="00A90D0A" w:rsidP="009575B6">
      <w:pPr>
        <w:tabs>
          <w:tab w:val="left" w:pos="5813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450</w:t>
      </w:r>
      <w:r w:rsidR="00FF3273" w:rsidRPr="00FF3273">
        <w:rPr>
          <w:rFonts w:eastAsia="Times New Roman" w:cs="Arial"/>
          <w:b/>
          <w:bCs/>
          <w:sz w:val="20"/>
          <w:szCs w:val="20"/>
        </w:rPr>
        <w:t xml:space="preserve"> </w:t>
      </w:r>
      <w:r w:rsidR="004B05EB" w:rsidRPr="00FF3273">
        <w:rPr>
          <w:rFonts w:eastAsia="Times New Roman" w:cs="Arial"/>
          <w:b/>
          <w:bCs/>
          <w:sz w:val="20"/>
          <w:szCs w:val="20"/>
        </w:rPr>
        <w:t>Total Time Since New</w:t>
      </w:r>
      <w:r w:rsidR="004B05EB" w:rsidRPr="004B05EB">
        <w:rPr>
          <w:rFonts w:eastAsia="Times New Roman" w:cs="Arial"/>
          <w:b/>
          <w:bCs/>
          <w:sz w:val="20"/>
          <w:szCs w:val="20"/>
        </w:rPr>
        <w:t xml:space="preserve"> </w:t>
      </w:r>
    </w:p>
    <w:p w14:paraId="5BA09B9E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ab/>
      </w:r>
    </w:p>
    <w:p w14:paraId="3B7EE3F3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b/>
          <w:bCs/>
          <w:sz w:val="20"/>
          <w:szCs w:val="20"/>
        </w:rPr>
        <w:t>Avionics:</w:t>
      </w:r>
      <w:r w:rsidRPr="004B05EB">
        <w:rPr>
          <w:rFonts w:eastAsia="Times New Roman" w:cs="Arial"/>
          <w:b/>
          <w:bCs/>
          <w:sz w:val="20"/>
          <w:szCs w:val="20"/>
        </w:rPr>
        <w:tab/>
      </w:r>
    </w:p>
    <w:p w14:paraId="1C26B3C4" w14:textId="77777777" w:rsidR="00A90D0A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Garmin GDU-370 Primary Flight Display</w:t>
      </w:r>
    </w:p>
    <w:p w14:paraId="75613946" w14:textId="3BEADE94" w:rsidR="00A90D0A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Garmin GDU-375 </w:t>
      </w:r>
      <w:r w:rsidR="00D80319">
        <w:rPr>
          <w:rFonts w:eastAsia="Times New Roman" w:cs="Arial"/>
          <w:sz w:val="20"/>
          <w:szCs w:val="20"/>
        </w:rPr>
        <w:t>Multi-Function</w:t>
      </w:r>
      <w:bookmarkStart w:id="0" w:name="_GoBack"/>
      <w:bookmarkEnd w:id="0"/>
      <w:r>
        <w:rPr>
          <w:rFonts w:eastAsia="Times New Roman" w:cs="Arial"/>
          <w:sz w:val="20"/>
          <w:szCs w:val="20"/>
        </w:rPr>
        <w:t xml:space="preserve"> Display</w:t>
      </w:r>
    </w:p>
    <w:p w14:paraId="6DE477EA" w14:textId="29D58EDB" w:rsidR="00A90D0A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Garmin GTN650 GPS/NAV/COM/WAAS</w:t>
      </w:r>
    </w:p>
    <w:p w14:paraId="61D8FE87" w14:textId="01D4F6D0" w:rsidR="00A90D0A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Synthetic Vision</w:t>
      </w:r>
    </w:p>
    <w:p w14:paraId="22452781" w14:textId="77777777" w:rsidR="00A90D0A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proofErr w:type="spellStart"/>
      <w:r>
        <w:rPr>
          <w:rFonts w:eastAsia="Times New Roman" w:cs="Arial"/>
          <w:sz w:val="20"/>
          <w:szCs w:val="20"/>
        </w:rPr>
        <w:t>Tru</w:t>
      </w:r>
      <w:proofErr w:type="spellEnd"/>
      <w:r>
        <w:rPr>
          <w:rFonts w:eastAsia="Times New Roman" w:cs="Arial"/>
          <w:sz w:val="20"/>
          <w:szCs w:val="20"/>
        </w:rPr>
        <w:t>-Trak GX Autopilot</w:t>
      </w:r>
    </w:p>
    <w:p w14:paraId="74B008D9" w14:textId="77777777" w:rsidR="00A90D0A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Air Data Computer/Engine Analyzer</w:t>
      </w:r>
    </w:p>
    <w:p w14:paraId="5B99DCC4" w14:textId="77777777" w:rsidR="00A90D0A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Standby Airspeed</w:t>
      </w:r>
    </w:p>
    <w:p w14:paraId="09ADADD0" w14:textId="77777777" w:rsidR="00A90D0A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Standby Altitude</w:t>
      </w:r>
    </w:p>
    <w:p w14:paraId="6995C481" w14:textId="77777777" w:rsidR="00A90D0A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Standby Attitude </w:t>
      </w:r>
    </w:p>
    <w:p w14:paraId="43CA9AB7" w14:textId="77777777" w:rsidR="00A90D0A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Garmin GI-106A CDI</w:t>
      </w:r>
    </w:p>
    <w:p w14:paraId="37449B04" w14:textId="77777777" w:rsidR="00A90D0A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Apollo SL30 NAV/COM</w:t>
      </w:r>
    </w:p>
    <w:p w14:paraId="5C49B969" w14:textId="77777777" w:rsidR="00A90D0A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Garmin GMU-44 Magnetometer</w:t>
      </w:r>
    </w:p>
    <w:p w14:paraId="0FAFDED5" w14:textId="4553F90E" w:rsidR="00A90D0A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PS Engineering </w:t>
      </w:r>
      <w:r w:rsidR="00115DAD">
        <w:rPr>
          <w:rFonts w:eastAsia="Times New Roman" w:cs="Arial"/>
          <w:sz w:val="20"/>
          <w:szCs w:val="20"/>
        </w:rPr>
        <w:t xml:space="preserve">PMA700MS </w:t>
      </w:r>
      <w:r>
        <w:rPr>
          <w:rFonts w:eastAsia="Times New Roman" w:cs="Arial"/>
          <w:sz w:val="20"/>
          <w:szCs w:val="20"/>
        </w:rPr>
        <w:t>Audio Panel</w:t>
      </w:r>
    </w:p>
    <w:p w14:paraId="321F0C78" w14:textId="77777777" w:rsidR="00A90D0A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Angle of Attack Indicator</w:t>
      </w:r>
    </w:p>
    <w:p w14:paraId="1A90DC8E" w14:textId="77777777" w:rsidR="00A90D0A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Garmin Flight Charts</w:t>
      </w:r>
    </w:p>
    <w:p w14:paraId="668D4F09" w14:textId="77777777" w:rsidR="00A90D0A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Garmin Safe Taxi</w:t>
      </w:r>
    </w:p>
    <w:p w14:paraId="41BC8A8C" w14:textId="77777777" w:rsidR="00115DAD" w:rsidRDefault="00A90D0A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XM Weather &amp; Radio</w:t>
      </w:r>
    </w:p>
    <w:p w14:paraId="44F70248" w14:textId="407E58A8" w:rsidR="00D35C65" w:rsidRPr="004B05EB" w:rsidRDefault="00115DAD" w:rsidP="00D35C65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“Bose” Headset Jacks</w:t>
      </w:r>
      <w:r w:rsidR="00D35C65" w:rsidRPr="004B05EB">
        <w:rPr>
          <w:rFonts w:eastAsia="Times New Roman" w:cs="Arial"/>
          <w:sz w:val="20"/>
          <w:szCs w:val="20"/>
        </w:rPr>
        <w:tab/>
      </w:r>
    </w:p>
    <w:p w14:paraId="1BE64EB2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</w:p>
    <w:p w14:paraId="6D65BA55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b/>
          <w:bCs/>
          <w:sz w:val="20"/>
          <w:szCs w:val="20"/>
        </w:rPr>
        <w:t>Additional Equipment:</w:t>
      </w:r>
      <w:r w:rsidRPr="004B05EB">
        <w:rPr>
          <w:rFonts w:eastAsia="Times New Roman" w:cs="Arial"/>
          <w:b/>
          <w:bCs/>
          <w:sz w:val="20"/>
          <w:szCs w:val="20"/>
        </w:rPr>
        <w:tab/>
      </w:r>
    </w:p>
    <w:p w14:paraId="7454C8C7" w14:textId="7EDB6D19" w:rsidR="00D35C65" w:rsidRDefault="00A90D0A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Continental IO-360ES Engine</w:t>
      </w:r>
    </w:p>
    <w:p w14:paraId="42F54B8C" w14:textId="0CE19C69" w:rsidR="00A90D0A" w:rsidRDefault="00A90D0A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MT 12-D Three Blade Propeller</w:t>
      </w:r>
    </w:p>
    <w:p w14:paraId="463A1121" w14:textId="7545E118" w:rsidR="00A90D0A" w:rsidRDefault="00A90D0A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Heated Pitot Probe</w:t>
      </w:r>
    </w:p>
    <w:p w14:paraId="14D951BA" w14:textId="460C70F4" w:rsidR="00A90D0A" w:rsidRDefault="00A90D0A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proofErr w:type="spellStart"/>
      <w:r>
        <w:rPr>
          <w:rFonts w:eastAsia="Times New Roman" w:cs="Arial"/>
          <w:sz w:val="20"/>
          <w:szCs w:val="20"/>
        </w:rPr>
        <w:t>Whelen</w:t>
      </w:r>
      <w:proofErr w:type="spellEnd"/>
      <w:r>
        <w:rPr>
          <w:rFonts w:eastAsia="Times New Roman" w:cs="Arial"/>
          <w:sz w:val="20"/>
          <w:szCs w:val="20"/>
        </w:rPr>
        <w:t xml:space="preserve"> Nav Lights &amp; Strobe</w:t>
      </w:r>
    </w:p>
    <w:p w14:paraId="5A7655FA" w14:textId="23F3AB23" w:rsidR="00115DAD" w:rsidRDefault="00115DAD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G3I Electronic Ignition (Installed but not hooked up)</w:t>
      </w:r>
    </w:p>
    <w:p w14:paraId="0B5D0DD0" w14:textId="2F5F8FF1" w:rsidR="00115DAD" w:rsidRDefault="00115DAD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Dual USB Power Plugs</w:t>
      </w:r>
    </w:p>
    <w:p w14:paraId="13A12589" w14:textId="72D37192" w:rsidR="00115DAD" w:rsidRDefault="00115DAD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12 volt Power Plug</w:t>
      </w:r>
    </w:p>
    <w:p w14:paraId="782AB59B" w14:textId="28877846" w:rsidR="00115DAD" w:rsidRDefault="00115DAD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EBC-102A ELT</w:t>
      </w:r>
    </w:p>
    <w:p w14:paraId="4B9E71AA" w14:textId="55A3DD6B" w:rsidR="00115DAD" w:rsidRDefault="00115DAD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Aux Audio In</w:t>
      </w:r>
    </w:p>
    <w:p w14:paraId="54AF595D" w14:textId="05709D51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ab/>
      </w:r>
    </w:p>
    <w:p w14:paraId="6604279D" w14:textId="77777777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b/>
          <w:bCs/>
          <w:sz w:val="20"/>
          <w:szCs w:val="20"/>
        </w:rPr>
        <w:t>Exterior:</w:t>
      </w:r>
      <w:r w:rsidRPr="004B05EB">
        <w:rPr>
          <w:rFonts w:eastAsia="Times New Roman" w:cs="Arial"/>
          <w:b/>
          <w:bCs/>
          <w:sz w:val="20"/>
          <w:szCs w:val="20"/>
        </w:rPr>
        <w:tab/>
      </w:r>
    </w:p>
    <w:p w14:paraId="4870A247" w14:textId="39579EF4" w:rsidR="004B05EB" w:rsidRPr="004B05EB" w:rsidRDefault="004B05EB" w:rsidP="009575B6">
      <w:pPr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 xml:space="preserve">White and </w:t>
      </w:r>
      <w:r w:rsidR="00115DAD">
        <w:rPr>
          <w:rFonts w:eastAsia="Times New Roman" w:cs="Arial"/>
          <w:sz w:val="20"/>
          <w:szCs w:val="20"/>
        </w:rPr>
        <w:t>Red with Silver Stripes (Columbia 400 Paint Scheme)</w:t>
      </w:r>
    </w:p>
    <w:p w14:paraId="240E5B61" w14:textId="606AEDCE" w:rsidR="004B05EB" w:rsidRPr="004B05EB" w:rsidRDefault="004B05EB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4B05EB">
        <w:rPr>
          <w:rFonts w:eastAsia="Times New Roman" w:cs="Arial"/>
          <w:sz w:val="20"/>
          <w:szCs w:val="20"/>
        </w:rPr>
        <w:tab/>
      </w:r>
    </w:p>
    <w:p w14:paraId="55D46D0E" w14:textId="0A7241E4" w:rsidR="004B05EB" w:rsidRPr="004B05EB" w:rsidRDefault="002278C9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 w:rsidRPr="00E535BB">
        <w:rPr>
          <w:rFonts w:ascii="Leelawadee" w:eastAsia="Times New Roman" w:hAnsi="Leelawadee" w:cs="Leelawadee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81EB415" wp14:editId="1210C9C7">
            <wp:simplePos x="0" y="0"/>
            <wp:positionH relativeFrom="column">
              <wp:posOffset>3447582</wp:posOffset>
            </wp:positionH>
            <wp:positionV relativeFrom="paragraph">
              <wp:posOffset>80645</wp:posOffset>
            </wp:positionV>
            <wp:extent cx="3414740" cy="15821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2) VBA PPP Modifi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740" cy="1582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5EB" w:rsidRPr="004B05EB">
        <w:rPr>
          <w:rFonts w:eastAsia="Times New Roman" w:cs="Arial"/>
          <w:b/>
          <w:bCs/>
          <w:sz w:val="20"/>
          <w:szCs w:val="20"/>
        </w:rPr>
        <w:t>Interior:</w:t>
      </w:r>
      <w:r w:rsidR="004B05EB" w:rsidRPr="004B05EB">
        <w:rPr>
          <w:rFonts w:eastAsia="Times New Roman" w:cs="Arial"/>
          <w:b/>
          <w:bCs/>
          <w:sz w:val="20"/>
          <w:szCs w:val="20"/>
        </w:rPr>
        <w:tab/>
      </w:r>
    </w:p>
    <w:p w14:paraId="5168A39A" w14:textId="14009CFE" w:rsidR="004B05EB" w:rsidRPr="004B05EB" w:rsidRDefault="00D35C65" w:rsidP="009575B6">
      <w:pPr>
        <w:tabs>
          <w:tab w:val="left" w:pos="5813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Tan</w:t>
      </w:r>
      <w:r w:rsidR="004B05EB" w:rsidRPr="004B05EB">
        <w:rPr>
          <w:rFonts w:eastAsia="Times New Roman" w:cs="Arial"/>
          <w:sz w:val="20"/>
          <w:szCs w:val="20"/>
        </w:rPr>
        <w:t xml:space="preserve"> Leather</w:t>
      </w:r>
      <w:r w:rsidR="004B05EB" w:rsidRPr="004B05EB">
        <w:rPr>
          <w:rFonts w:eastAsia="Times New Roman" w:cs="Arial"/>
          <w:sz w:val="20"/>
          <w:szCs w:val="20"/>
        </w:rPr>
        <w:tab/>
      </w:r>
    </w:p>
    <w:p w14:paraId="36592BE7" w14:textId="18A1221F" w:rsidR="004B05EB" w:rsidRPr="004B05EB" w:rsidRDefault="004B05EB" w:rsidP="009575B6">
      <w:pPr>
        <w:tabs>
          <w:tab w:val="left" w:pos="5813"/>
        </w:tabs>
        <w:rPr>
          <w:rFonts w:eastAsia="Times New Roman" w:cs="Arial"/>
          <w:b/>
          <w:bCs/>
          <w:sz w:val="24"/>
          <w:szCs w:val="24"/>
        </w:rPr>
      </w:pPr>
      <w:r w:rsidRPr="004B05EB">
        <w:rPr>
          <w:rFonts w:eastAsia="Times New Roman" w:cs="Arial"/>
          <w:sz w:val="24"/>
          <w:szCs w:val="24"/>
        </w:rPr>
        <w:tab/>
      </w:r>
    </w:p>
    <w:p w14:paraId="4AF9D93A" w14:textId="77777777" w:rsidR="002278C9" w:rsidRPr="0069490D" w:rsidRDefault="002278C9" w:rsidP="002278C9">
      <w:pPr>
        <w:tabs>
          <w:tab w:val="left" w:pos="5864"/>
        </w:tabs>
        <w:rPr>
          <w:rFonts w:eastAsia="Times New Roman" w:cs="Arial"/>
          <w:b/>
          <w:bCs/>
        </w:rPr>
      </w:pPr>
      <w:r w:rsidRPr="0069490D">
        <w:rPr>
          <w:rFonts w:eastAsia="Times New Roman" w:cs="Arial"/>
          <w:b/>
          <w:bCs/>
          <w:color w:val="244062"/>
          <w:sz w:val="28"/>
          <w:szCs w:val="28"/>
        </w:rPr>
        <w:t>Price: $1</w:t>
      </w:r>
      <w:r>
        <w:rPr>
          <w:rFonts w:eastAsia="Times New Roman" w:cs="Arial"/>
          <w:b/>
          <w:bCs/>
          <w:color w:val="244062"/>
          <w:sz w:val="28"/>
          <w:szCs w:val="28"/>
        </w:rPr>
        <w:t>7</w:t>
      </w:r>
      <w:r w:rsidRPr="0069490D">
        <w:rPr>
          <w:rFonts w:eastAsia="Times New Roman" w:cs="Arial"/>
          <w:b/>
          <w:bCs/>
          <w:color w:val="244062"/>
          <w:sz w:val="28"/>
          <w:szCs w:val="28"/>
        </w:rPr>
        <w:t>9,500</w:t>
      </w:r>
    </w:p>
    <w:p w14:paraId="6E0F7064" w14:textId="77777777" w:rsidR="002278C9" w:rsidRPr="0069490D" w:rsidRDefault="002278C9" w:rsidP="002278C9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6157A2DD" w14:textId="77777777" w:rsidR="002278C9" w:rsidRPr="0069490D" w:rsidRDefault="002278C9" w:rsidP="002278C9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b/>
          <w:bCs/>
          <w:sz w:val="20"/>
          <w:szCs w:val="20"/>
        </w:rPr>
        <w:t>$</w:t>
      </w:r>
      <w:r>
        <w:rPr>
          <w:rFonts w:eastAsia="Times New Roman" w:cs="Arial"/>
          <w:b/>
          <w:bCs/>
          <w:sz w:val="20"/>
          <w:szCs w:val="20"/>
        </w:rPr>
        <w:t>1,667</w:t>
      </w:r>
      <w:r w:rsidRPr="0069490D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7A0FDFE8" w14:textId="77777777" w:rsidR="002278C9" w:rsidRPr="0069490D" w:rsidRDefault="002278C9" w:rsidP="002278C9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35</w:t>
      </w:r>
      <w:r w:rsidRPr="0069490D">
        <w:rPr>
          <w:rFonts w:eastAsia="Times New Roman" w:cs="Arial"/>
          <w:sz w:val="20"/>
          <w:szCs w:val="20"/>
        </w:rPr>
        <w:t>,900 Down Payment, Balance of</w:t>
      </w:r>
    </w:p>
    <w:p w14:paraId="4E0DCF80" w14:textId="77777777" w:rsidR="002278C9" w:rsidRPr="0069490D" w:rsidRDefault="002278C9" w:rsidP="002278C9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143</w:t>
      </w:r>
      <w:r w:rsidRPr="0069490D">
        <w:rPr>
          <w:rFonts w:eastAsia="Times New Roman" w:cs="Arial"/>
          <w:sz w:val="20"/>
          <w:szCs w:val="20"/>
        </w:rPr>
        <w:t>,600 10 Yr. Simple Interest Loan, 6.99%</w:t>
      </w:r>
    </w:p>
    <w:p w14:paraId="02DE4409" w14:textId="77777777" w:rsidR="002278C9" w:rsidRDefault="002278C9" w:rsidP="002278C9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Fixed for 10 yrs. No Prepayment Penalty</w:t>
      </w:r>
    </w:p>
    <w:p w14:paraId="628D25B1" w14:textId="77777777" w:rsidR="009575B6" w:rsidRPr="001F0FD6" w:rsidRDefault="009575B6" w:rsidP="009575B6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5E183A6" w14:textId="77777777" w:rsidR="002278C9" w:rsidRDefault="002278C9" w:rsidP="002278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B717B5F" w14:textId="77777777" w:rsidR="002278C9" w:rsidRDefault="002278C9" w:rsidP="002278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0A27070" w14:textId="77777777" w:rsidR="002278C9" w:rsidRDefault="002278C9" w:rsidP="002278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8220B98" w14:textId="77777777" w:rsidR="002278C9" w:rsidRDefault="002278C9" w:rsidP="002278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95041AE" w14:textId="77777777" w:rsidR="002278C9" w:rsidRDefault="002278C9" w:rsidP="002278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E5A251D" w14:textId="6D239677" w:rsidR="0080211D" w:rsidRPr="002278C9" w:rsidRDefault="009575B6" w:rsidP="002278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sectPr w:rsidR="0080211D" w:rsidRPr="002278C9" w:rsidSect="00957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9C02A" w14:textId="77777777" w:rsidR="00216EF0" w:rsidRDefault="00216EF0" w:rsidP="002544AB">
      <w:r>
        <w:separator/>
      </w:r>
    </w:p>
  </w:endnote>
  <w:endnote w:type="continuationSeparator" w:id="0">
    <w:p w14:paraId="1A3EEB41" w14:textId="77777777" w:rsidR="00216EF0" w:rsidRDefault="00216EF0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AF50" w14:textId="77777777" w:rsidR="00B95C92" w:rsidRDefault="00B95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05C1" w14:textId="77777777" w:rsidR="00E414E5" w:rsidRPr="009575B6" w:rsidRDefault="009575B6" w:rsidP="009575B6">
    <w:pPr>
      <w:pStyle w:val="Footer"/>
      <w:jc w:val="center"/>
    </w:pPr>
    <w:r>
      <w:rPr>
        <w:noProof/>
        <w:sz w:val="16"/>
      </w:rPr>
      <w:drawing>
        <wp:inline distT="0" distB="0" distL="0" distR="0" wp14:anchorId="36509D02" wp14:editId="4DA41AF6">
          <wp:extent cx="6858000" cy="473075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DC1CA" w14:textId="77777777" w:rsidR="00B95C92" w:rsidRDefault="00B95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51749" w14:textId="77777777" w:rsidR="00216EF0" w:rsidRDefault="00216EF0" w:rsidP="002544AB">
      <w:r>
        <w:separator/>
      </w:r>
    </w:p>
  </w:footnote>
  <w:footnote w:type="continuationSeparator" w:id="0">
    <w:p w14:paraId="494242ED" w14:textId="77777777" w:rsidR="00216EF0" w:rsidRDefault="00216EF0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48DB" w14:textId="77777777" w:rsidR="00B95C92" w:rsidRDefault="00B95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726C" w14:textId="55767B92" w:rsidR="002544AB" w:rsidRDefault="009575B6" w:rsidP="00E414E5">
    <w:pPr>
      <w:pStyle w:val="Header"/>
      <w:jc w:val="center"/>
    </w:pPr>
    <w:r>
      <w:rPr>
        <w:noProof/>
      </w:rPr>
      <w:drawing>
        <wp:inline distT="0" distB="0" distL="0" distR="0" wp14:anchorId="1C4CA8A6" wp14:editId="43EEAC31">
          <wp:extent cx="6858000" cy="692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3F87" w14:textId="77777777" w:rsidR="00B95C92" w:rsidRDefault="00B95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B"/>
    <w:rsid w:val="00087BE5"/>
    <w:rsid w:val="000F2494"/>
    <w:rsid w:val="00115277"/>
    <w:rsid w:val="00115DAD"/>
    <w:rsid w:val="00156E37"/>
    <w:rsid w:val="001A18A1"/>
    <w:rsid w:val="001A2D5A"/>
    <w:rsid w:val="001E3440"/>
    <w:rsid w:val="0020021A"/>
    <w:rsid w:val="00216EF0"/>
    <w:rsid w:val="002235F6"/>
    <w:rsid w:val="002278C9"/>
    <w:rsid w:val="002544AB"/>
    <w:rsid w:val="00286AA1"/>
    <w:rsid w:val="003454BD"/>
    <w:rsid w:val="00380928"/>
    <w:rsid w:val="003D5997"/>
    <w:rsid w:val="003E01A3"/>
    <w:rsid w:val="0042445C"/>
    <w:rsid w:val="00426E4A"/>
    <w:rsid w:val="0044659F"/>
    <w:rsid w:val="004B05EB"/>
    <w:rsid w:val="004B642D"/>
    <w:rsid w:val="004C4D92"/>
    <w:rsid w:val="004F4540"/>
    <w:rsid w:val="00586247"/>
    <w:rsid w:val="00592B84"/>
    <w:rsid w:val="006138F3"/>
    <w:rsid w:val="00635ACE"/>
    <w:rsid w:val="00666929"/>
    <w:rsid w:val="006B4665"/>
    <w:rsid w:val="0072321C"/>
    <w:rsid w:val="007349F6"/>
    <w:rsid w:val="00772A3C"/>
    <w:rsid w:val="007C1781"/>
    <w:rsid w:val="007E4A0C"/>
    <w:rsid w:val="007E6E9D"/>
    <w:rsid w:val="0080211D"/>
    <w:rsid w:val="00813890"/>
    <w:rsid w:val="008512B7"/>
    <w:rsid w:val="00854696"/>
    <w:rsid w:val="00861C99"/>
    <w:rsid w:val="00892E5B"/>
    <w:rsid w:val="00895DDE"/>
    <w:rsid w:val="008A20BD"/>
    <w:rsid w:val="008E7F20"/>
    <w:rsid w:val="008F4C03"/>
    <w:rsid w:val="009233B7"/>
    <w:rsid w:val="009575B6"/>
    <w:rsid w:val="0096572D"/>
    <w:rsid w:val="0097183E"/>
    <w:rsid w:val="009B09E3"/>
    <w:rsid w:val="009C2CA0"/>
    <w:rsid w:val="009C6335"/>
    <w:rsid w:val="00A31180"/>
    <w:rsid w:val="00A90D0A"/>
    <w:rsid w:val="00A92195"/>
    <w:rsid w:val="00AB05D0"/>
    <w:rsid w:val="00AD46DE"/>
    <w:rsid w:val="00B250BA"/>
    <w:rsid w:val="00B2535E"/>
    <w:rsid w:val="00B644DF"/>
    <w:rsid w:val="00B64A4E"/>
    <w:rsid w:val="00B95C92"/>
    <w:rsid w:val="00BD0C55"/>
    <w:rsid w:val="00BD4314"/>
    <w:rsid w:val="00D037DE"/>
    <w:rsid w:val="00D16477"/>
    <w:rsid w:val="00D35C65"/>
    <w:rsid w:val="00D52EED"/>
    <w:rsid w:val="00D574F2"/>
    <w:rsid w:val="00D80319"/>
    <w:rsid w:val="00DD3D93"/>
    <w:rsid w:val="00DF71EE"/>
    <w:rsid w:val="00E3737D"/>
    <w:rsid w:val="00E414E5"/>
    <w:rsid w:val="00E535BB"/>
    <w:rsid w:val="00E76F34"/>
    <w:rsid w:val="00F10DF1"/>
    <w:rsid w:val="00F76940"/>
    <w:rsid w:val="00F866FC"/>
    <w:rsid w:val="00FA6668"/>
    <w:rsid w:val="00FD5C2A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732CA"/>
  <w15:docId w15:val="{14989DAC-0E3D-4C10-A237-97D4ED98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D531-4A55-474D-8504-E1380FCA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5</cp:revision>
  <cp:lastPrinted>2014-03-31T22:07:00Z</cp:lastPrinted>
  <dcterms:created xsi:type="dcterms:W3CDTF">2019-08-14T15:41:00Z</dcterms:created>
  <dcterms:modified xsi:type="dcterms:W3CDTF">2019-08-15T16:21:00Z</dcterms:modified>
</cp:coreProperties>
</file>